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33CA" w14:textId="77777777" w:rsidR="00A03EE3" w:rsidRDefault="00A03EE3" w:rsidP="00062FF3">
      <w:pPr>
        <w:jc w:val="center"/>
        <w:rPr>
          <w:rFonts w:ascii="Garamond" w:hAnsi="Garamond"/>
          <w:b/>
          <w:color w:val="00B050"/>
          <w:sz w:val="40"/>
          <w:szCs w:val="40"/>
        </w:rPr>
      </w:pPr>
    </w:p>
    <w:p w14:paraId="3E025CA7" w14:textId="26D5D240" w:rsidR="00062FF3" w:rsidRPr="00A03EE3" w:rsidRDefault="00F6392E" w:rsidP="00062FF3">
      <w:pPr>
        <w:jc w:val="center"/>
        <w:rPr>
          <w:rFonts w:ascii="Garamond" w:hAnsi="Garamond"/>
          <w:b/>
          <w:color w:val="C00000"/>
          <w:sz w:val="40"/>
          <w:szCs w:val="40"/>
        </w:rPr>
      </w:pPr>
      <w:r w:rsidRPr="00A03EE3">
        <w:rPr>
          <w:rFonts w:ascii="Garamond" w:hAnsi="Garamond"/>
          <w:b/>
          <w:color w:val="C00000"/>
          <w:sz w:val="40"/>
          <w:szCs w:val="40"/>
        </w:rPr>
        <w:t>20</w:t>
      </w:r>
      <w:r w:rsidR="00A03EE3" w:rsidRPr="00A03EE3">
        <w:rPr>
          <w:rFonts w:ascii="Garamond" w:hAnsi="Garamond"/>
          <w:b/>
          <w:color w:val="C00000"/>
          <w:sz w:val="40"/>
          <w:szCs w:val="40"/>
        </w:rPr>
        <w:t>2</w:t>
      </w:r>
      <w:r w:rsidR="00BF3AE7">
        <w:rPr>
          <w:rFonts w:ascii="Garamond" w:hAnsi="Garamond"/>
          <w:b/>
          <w:color w:val="C00000"/>
          <w:sz w:val="40"/>
          <w:szCs w:val="40"/>
        </w:rPr>
        <w:t>3</w:t>
      </w:r>
      <w:r w:rsidRPr="00A03EE3">
        <w:rPr>
          <w:rFonts w:ascii="Garamond" w:hAnsi="Garamond"/>
          <w:b/>
          <w:color w:val="C00000"/>
          <w:sz w:val="40"/>
          <w:szCs w:val="40"/>
        </w:rPr>
        <w:t xml:space="preserve"> </w:t>
      </w:r>
      <w:r w:rsidR="00062FF3" w:rsidRPr="00A03EE3">
        <w:rPr>
          <w:rFonts w:ascii="Garamond" w:hAnsi="Garamond"/>
          <w:b/>
          <w:color w:val="C00000"/>
          <w:sz w:val="40"/>
          <w:szCs w:val="40"/>
        </w:rPr>
        <w:t>HOUS</w:t>
      </w:r>
      <w:r w:rsidR="00B07AE0" w:rsidRPr="00A03EE3">
        <w:rPr>
          <w:rFonts w:ascii="Garamond" w:hAnsi="Garamond"/>
          <w:b/>
          <w:color w:val="C00000"/>
          <w:sz w:val="40"/>
          <w:szCs w:val="40"/>
        </w:rPr>
        <w:t>ING PERSON</w:t>
      </w:r>
      <w:r w:rsidR="00062FF3" w:rsidRPr="00A03EE3">
        <w:rPr>
          <w:rFonts w:ascii="Garamond" w:hAnsi="Garamond"/>
          <w:b/>
          <w:color w:val="C00000"/>
          <w:sz w:val="40"/>
          <w:szCs w:val="40"/>
        </w:rPr>
        <w:t xml:space="preserve"> OF THE YEAR AWARD</w:t>
      </w:r>
    </w:p>
    <w:p w14:paraId="7BA93F64" w14:textId="77777777" w:rsidR="00062FF3" w:rsidRPr="00CF3944" w:rsidRDefault="00062FF3" w:rsidP="00062FF3">
      <w:pPr>
        <w:ind w:left="720" w:right="706"/>
        <w:rPr>
          <w:rFonts w:ascii="Garamond" w:hAnsi="Garamond"/>
          <w:b/>
        </w:rPr>
      </w:pPr>
    </w:p>
    <w:p w14:paraId="26F1DF88" w14:textId="6B5A29F5" w:rsidR="00C33765" w:rsidRDefault="009F4610" w:rsidP="00B07AE0">
      <w:pPr>
        <w:ind w:left="720" w:right="706"/>
        <w:rPr>
          <w:rFonts w:ascii="Garamond" w:hAnsi="Garamond"/>
        </w:rPr>
      </w:pPr>
      <w:r>
        <w:rPr>
          <w:rFonts w:ascii="Garamond" w:hAnsi="Garamond"/>
        </w:rPr>
        <w:t>Please submit your choice for the MAHC’s Hous</w:t>
      </w:r>
      <w:r w:rsidR="00B07AE0">
        <w:rPr>
          <w:rFonts w:ascii="Garamond" w:hAnsi="Garamond"/>
        </w:rPr>
        <w:t xml:space="preserve">ing Person </w:t>
      </w:r>
      <w:r>
        <w:rPr>
          <w:rFonts w:ascii="Garamond" w:hAnsi="Garamond"/>
        </w:rPr>
        <w:t xml:space="preserve">of the Year Award which will be presented at </w:t>
      </w:r>
      <w:r w:rsidR="00A03EE3">
        <w:rPr>
          <w:rFonts w:ascii="Garamond" w:hAnsi="Garamond"/>
        </w:rPr>
        <w:t xml:space="preserve">the </w:t>
      </w:r>
      <w:r w:rsidR="00A03EE3">
        <w:rPr>
          <w:rFonts w:ascii="Garamond" w:hAnsi="Garamond"/>
          <w:b/>
          <w:i/>
        </w:rPr>
        <w:t>MAHC A</w:t>
      </w:r>
      <w:r w:rsidRPr="00C56B69">
        <w:rPr>
          <w:rFonts w:ascii="Garamond" w:hAnsi="Garamond"/>
          <w:b/>
          <w:i/>
        </w:rPr>
        <w:t>nnual Meeting on</w:t>
      </w:r>
      <w:r w:rsidR="00A03EE3">
        <w:rPr>
          <w:rFonts w:ascii="Garamond" w:hAnsi="Garamond"/>
          <w:b/>
          <w:i/>
        </w:rPr>
        <w:t xml:space="preserve"> </w:t>
      </w:r>
      <w:r w:rsidR="00BF3AE7">
        <w:rPr>
          <w:rFonts w:ascii="Garamond" w:hAnsi="Garamond"/>
          <w:b/>
          <w:i/>
        </w:rPr>
        <w:t>November 6</w:t>
      </w:r>
      <w:r w:rsidR="00457776" w:rsidRPr="00C56B69">
        <w:rPr>
          <w:rFonts w:ascii="Garamond" w:hAnsi="Garamond"/>
          <w:b/>
          <w:i/>
        </w:rPr>
        <w:t>, 20</w:t>
      </w:r>
      <w:r w:rsidR="00A03EE3">
        <w:rPr>
          <w:rFonts w:ascii="Garamond" w:hAnsi="Garamond"/>
          <w:b/>
          <w:i/>
        </w:rPr>
        <w:t>2</w:t>
      </w:r>
      <w:r w:rsidR="00BF3AE7">
        <w:rPr>
          <w:rFonts w:ascii="Garamond" w:hAnsi="Garamond"/>
          <w:b/>
          <w:i/>
        </w:rPr>
        <w:t>3</w:t>
      </w:r>
      <w:r w:rsidR="00457776">
        <w:rPr>
          <w:rFonts w:ascii="Garamond" w:hAnsi="Garamond"/>
        </w:rPr>
        <w:t>.</w:t>
      </w:r>
      <w:r>
        <w:rPr>
          <w:rFonts w:ascii="Garamond" w:hAnsi="Garamond"/>
        </w:rPr>
        <w:t xml:space="preserve">  </w:t>
      </w:r>
    </w:p>
    <w:p w14:paraId="28193628" w14:textId="77777777" w:rsidR="00C33765" w:rsidRDefault="00C33765" w:rsidP="00B07AE0">
      <w:pPr>
        <w:ind w:left="720" w:right="706"/>
        <w:rPr>
          <w:rFonts w:ascii="Garamond" w:hAnsi="Garamond"/>
        </w:rPr>
      </w:pPr>
    </w:p>
    <w:p w14:paraId="6A3F5686" w14:textId="2999FE85" w:rsidR="00B07AE0" w:rsidRPr="00B07AE0" w:rsidRDefault="00B07AE0" w:rsidP="00B07AE0">
      <w:pPr>
        <w:ind w:left="720" w:right="706"/>
        <w:rPr>
          <w:rFonts w:ascii="Garamond" w:hAnsi="Garamond"/>
        </w:rPr>
      </w:pPr>
      <w:r w:rsidRPr="00B07AE0">
        <w:rPr>
          <w:rFonts w:ascii="Garamond" w:hAnsi="Garamond"/>
        </w:rPr>
        <w:t>The purpose of this award is to recogn</w:t>
      </w:r>
      <w:r w:rsidR="00600376">
        <w:rPr>
          <w:rFonts w:ascii="Garamond" w:hAnsi="Garamond"/>
        </w:rPr>
        <w:t>ize a</w:t>
      </w:r>
      <w:r w:rsidR="00A03EE3">
        <w:rPr>
          <w:rFonts w:ascii="Garamond" w:hAnsi="Garamond"/>
        </w:rPr>
        <w:t xml:space="preserve"> MAHC Member </w:t>
      </w:r>
      <w:r w:rsidR="00600376">
        <w:rPr>
          <w:rFonts w:ascii="Garamond" w:hAnsi="Garamond"/>
        </w:rPr>
        <w:t xml:space="preserve">who has made: </w:t>
      </w:r>
      <w:r w:rsidR="00171C59">
        <w:rPr>
          <w:rFonts w:ascii="Garamond" w:hAnsi="Garamond"/>
        </w:rPr>
        <w:t>1)</w:t>
      </w:r>
      <w:r w:rsidRPr="00B07AE0">
        <w:rPr>
          <w:rFonts w:ascii="Garamond" w:hAnsi="Garamond"/>
        </w:rPr>
        <w:t xml:space="preserve"> </w:t>
      </w:r>
      <w:r w:rsidR="00171C59">
        <w:rPr>
          <w:rFonts w:ascii="Garamond" w:hAnsi="Garamond"/>
        </w:rPr>
        <w:t>s</w:t>
      </w:r>
      <w:r w:rsidRPr="00B07AE0">
        <w:rPr>
          <w:rFonts w:ascii="Garamond" w:hAnsi="Garamond"/>
        </w:rPr>
        <w:t>ignificant contributions to</w:t>
      </w:r>
      <w:r w:rsidR="00A03EE3">
        <w:rPr>
          <w:rFonts w:ascii="Garamond" w:hAnsi="Garamond"/>
        </w:rPr>
        <w:t xml:space="preserve"> the</w:t>
      </w:r>
      <w:r w:rsidRPr="00B07AE0">
        <w:rPr>
          <w:rFonts w:ascii="Garamond" w:hAnsi="Garamond"/>
        </w:rPr>
        <w:t xml:space="preserve"> affordab</w:t>
      </w:r>
      <w:r>
        <w:rPr>
          <w:rFonts w:ascii="Garamond" w:hAnsi="Garamond"/>
        </w:rPr>
        <w:t>le rental housing</w:t>
      </w:r>
      <w:r w:rsidR="00A03EE3">
        <w:rPr>
          <w:rFonts w:ascii="Garamond" w:hAnsi="Garamond"/>
        </w:rPr>
        <w:t xml:space="preserve"> industry</w:t>
      </w:r>
      <w:r>
        <w:rPr>
          <w:rFonts w:ascii="Garamond" w:hAnsi="Garamond"/>
        </w:rPr>
        <w:t xml:space="preserve"> in Maryland;</w:t>
      </w:r>
      <w:r w:rsidR="00171C59">
        <w:rPr>
          <w:rFonts w:ascii="Garamond" w:hAnsi="Garamond"/>
        </w:rPr>
        <w:t xml:space="preserve"> and </w:t>
      </w:r>
      <w:r w:rsidRPr="00B07AE0">
        <w:rPr>
          <w:rFonts w:ascii="Garamond" w:hAnsi="Garamond"/>
        </w:rPr>
        <w:t>2</w:t>
      </w:r>
      <w:r w:rsidR="00171C59">
        <w:rPr>
          <w:rFonts w:ascii="Garamond" w:hAnsi="Garamond"/>
        </w:rPr>
        <w:t>) w</w:t>
      </w:r>
      <w:r w:rsidRPr="00B07AE0">
        <w:rPr>
          <w:rFonts w:ascii="Garamond" w:hAnsi="Garamond"/>
        </w:rPr>
        <w:t xml:space="preserve">orked </w:t>
      </w:r>
      <w:r w:rsidR="00A03EE3">
        <w:rPr>
          <w:rFonts w:ascii="Garamond" w:hAnsi="Garamond"/>
        </w:rPr>
        <w:t xml:space="preserve">through MAHC </w:t>
      </w:r>
      <w:r w:rsidRPr="00B07AE0">
        <w:rPr>
          <w:rFonts w:ascii="Garamond" w:hAnsi="Garamond"/>
        </w:rPr>
        <w:t xml:space="preserve">to help advance the interest of the affordable rental housing community in Maryland through advocacy, participation in policy or program improvements, or other volunteer efforts that have </w:t>
      </w:r>
      <w:r w:rsidR="00A03EE3">
        <w:rPr>
          <w:rFonts w:ascii="Garamond" w:hAnsi="Garamond"/>
        </w:rPr>
        <w:t xml:space="preserve">created affordable </w:t>
      </w:r>
      <w:r w:rsidRPr="00B07AE0">
        <w:rPr>
          <w:rFonts w:ascii="Garamond" w:hAnsi="Garamond"/>
        </w:rPr>
        <w:t xml:space="preserve">housing </w:t>
      </w:r>
      <w:r w:rsidR="00A03EE3">
        <w:rPr>
          <w:rFonts w:ascii="Garamond" w:hAnsi="Garamond"/>
        </w:rPr>
        <w:t xml:space="preserve">opportunities </w:t>
      </w:r>
      <w:r w:rsidRPr="00B07AE0">
        <w:rPr>
          <w:rFonts w:ascii="Garamond" w:hAnsi="Garamond"/>
        </w:rPr>
        <w:t xml:space="preserve">for </w:t>
      </w:r>
      <w:proofErr w:type="gramStart"/>
      <w:r w:rsidRPr="00B07AE0">
        <w:rPr>
          <w:rFonts w:ascii="Garamond" w:hAnsi="Garamond"/>
        </w:rPr>
        <w:t>low and moderate income</w:t>
      </w:r>
      <w:proofErr w:type="gramEnd"/>
      <w:r w:rsidRPr="00B07AE0">
        <w:rPr>
          <w:rFonts w:ascii="Garamond" w:hAnsi="Garamond"/>
        </w:rPr>
        <w:t xml:space="preserve"> persons.  The person could have made contributions to affordable rental housing as a developer</w:t>
      </w:r>
      <w:r w:rsidR="002635A3">
        <w:rPr>
          <w:rFonts w:ascii="Garamond" w:hAnsi="Garamond"/>
        </w:rPr>
        <w:t>/owner</w:t>
      </w:r>
      <w:r w:rsidRPr="00B07AE0">
        <w:rPr>
          <w:rFonts w:ascii="Garamond" w:hAnsi="Garamond"/>
        </w:rPr>
        <w:t xml:space="preserve">, property manager, resident </w:t>
      </w:r>
      <w:r w:rsidR="002635A3">
        <w:rPr>
          <w:rFonts w:ascii="Garamond" w:hAnsi="Garamond"/>
        </w:rPr>
        <w:t>services provider, architect, contractor</w:t>
      </w:r>
      <w:r w:rsidRPr="00B07AE0">
        <w:rPr>
          <w:rFonts w:ascii="Garamond" w:hAnsi="Garamond"/>
        </w:rPr>
        <w:t>, lend</w:t>
      </w:r>
      <w:r w:rsidR="002635A3">
        <w:rPr>
          <w:rFonts w:ascii="Garamond" w:hAnsi="Garamond"/>
        </w:rPr>
        <w:t xml:space="preserve">er, </w:t>
      </w:r>
      <w:r w:rsidRPr="00B07AE0">
        <w:rPr>
          <w:rFonts w:ascii="Garamond" w:hAnsi="Garamond"/>
        </w:rPr>
        <w:t xml:space="preserve">investor, governmental official or any other specialty involved in producing, </w:t>
      </w:r>
      <w:proofErr w:type="gramStart"/>
      <w:r w:rsidRPr="00B07AE0">
        <w:rPr>
          <w:rFonts w:ascii="Garamond" w:hAnsi="Garamond"/>
        </w:rPr>
        <w:t>improving</w:t>
      </w:r>
      <w:proofErr w:type="gramEnd"/>
      <w:r w:rsidRPr="00B07AE0">
        <w:rPr>
          <w:rFonts w:ascii="Garamond" w:hAnsi="Garamond"/>
        </w:rPr>
        <w:t xml:space="preserve"> or operating affordable rental housing.  </w:t>
      </w:r>
    </w:p>
    <w:p w14:paraId="1AE74326" w14:textId="77777777" w:rsidR="00B07AE0" w:rsidRDefault="00B07AE0" w:rsidP="00B07AE0">
      <w:pPr>
        <w:ind w:left="720" w:right="706"/>
        <w:rPr>
          <w:rFonts w:ascii="Garamond" w:hAnsi="Garamond"/>
        </w:rPr>
      </w:pPr>
    </w:p>
    <w:p w14:paraId="3507D4EF" w14:textId="08545215" w:rsidR="00B07AE0" w:rsidRPr="00B07AE0" w:rsidRDefault="002635A3" w:rsidP="00B07AE0">
      <w:pPr>
        <w:ind w:left="720" w:right="706"/>
        <w:rPr>
          <w:rFonts w:ascii="Garamond" w:hAnsi="Garamond"/>
        </w:rPr>
      </w:pPr>
      <w:r>
        <w:rPr>
          <w:rFonts w:ascii="Garamond" w:hAnsi="Garamond"/>
        </w:rPr>
        <w:t xml:space="preserve">This award is intended </w:t>
      </w:r>
      <w:r w:rsidR="00B07AE0" w:rsidRPr="00B07AE0">
        <w:rPr>
          <w:rFonts w:ascii="Garamond" w:hAnsi="Garamond"/>
        </w:rPr>
        <w:t>to recognize a</w:t>
      </w:r>
      <w:r w:rsidR="00A03EE3">
        <w:rPr>
          <w:rFonts w:ascii="Garamond" w:hAnsi="Garamond"/>
        </w:rPr>
        <w:t xml:space="preserve"> MAHC Member who is</w:t>
      </w:r>
      <w:r w:rsidR="00B07AE0" w:rsidRPr="00B07AE0">
        <w:rPr>
          <w:rFonts w:ascii="Garamond" w:hAnsi="Garamond"/>
        </w:rPr>
        <w:t xml:space="preserve"> practitioner </w:t>
      </w:r>
      <w:r w:rsidR="00A03EE3">
        <w:rPr>
          <w:rFonts w:ascii="Garamond" w:hAnsi="Garamond"/>
        </w:rPr>
        <w:t xml:space="preserve">that </w:t>
      </w:r>
      <w:r w:rsidR="00B07AE0" w:rsidRPr="00B07AE0">
        <w:rPr>
          <w:rFonts w:ascii="Garamond" w:hAnsi="Garamond"/>
        </w:rPr>
        <w:t>works in some aspect of the affordable rental housing industry, but who also has demonstrated a record of going above and beyond normal work contributions to help through volunteer efforts to build support for rental housing programs, create more resources, help with legislative or other forms of advocacy</w:t>
      </w:r>
      <w:r>
        <w:rPr>
          <w:rFonts w:ascii="Garamond" w:hAnsi="Garamond"/>
        </w:rPr>
        <w:t>,</w:t>
      </w:r>
      <w:r w:rsidR="00B07AE0" w:rsidRPr="00B07AE0">
        <w:rPr>
          <w:rFonts w:ascii="Garamond" w:hAnsi="Garamond"/>
        </w:rPr>
        <w:t xml:space="preserve"> contribute ide</w:t>
      </w:r>
      <w:r>
        <w:rPr>
          <w:rFonts w:ascii="Garamond" w:hAnsi="Garamond"/>
        </w:rPr>
        <w:t>as to improve the field, or assist MAHC in accomplishing its goals.</w:t>
      </w:r>
      <w:r w:rsidR="00B07AE0" w:rsidRPr="00B07AE0">
        <w:rPr>
          <w:rFonts w:ascii="Garamond" w:hAnsi="Garamond"/>
        </w:rPr>
        <w:t xml:space="preserve">   </w:t>
      </w:r>
    </w:p>
    <w:p w14:paraId="08809D49" w14:textId="77777777" w:rsidR="00F57DB9" w:rsidRDefault="00F57DB9" w:rsidP="00062FF3">
      <w:pPr>
        <w:ind w:left="720" w:right="706"/>
        <w:rPr>
          <w:rFonts w:ascii="Garamond" w:hAnsi="Garamond"/>
          <w:b/>
        </w:rPr>
      </w:pPr>
    </w:p>
    <w:p w14:paraId="491E9F6F" w14:textId="77777777" w:rsidR="00062FF3" w:rsidRDefault="00062FF3" w:rsidP="00062FF3">
      <w:pPr>
        <w:ind w:left="720" w:right="706"/>
        <w:rPr>
          <w:rFonts w:ascii="Garamond" w:hAnsi="Garamond"/>
          <w:b/>
        </w:rPr>
      </w:pPr>
      <w:r w:rsidRPr="00CF3944">
        <w:rPr>
          <w:rFonts w:ascii="Garamond" w:hAnsi="Garamond"/>
          <w:b/>
        </w:rPr>
        <w:t xml:space="preserve">ENTRY GUIDELINES: </w:t>
      </w:r>
    </w:p>
    <w:p w14:paraId="36D73BB8" w14:textId="77777777" w:rsidR="00F45CA3" w:rsidRPr="00CF3944" w:rsidRDefault="00F45CA3" w:rsidP="00062FF3">
      <w:pPr>
        <w:ind w:left="720" w:right="706"/>
        <w:rPr>
          <w:rFonts w:ascii="Garamond" w:hAnsi="Garamond"/>
          <w:b/>
        </w:rPr>
      </w:pPr>
    </w:p>
    <w:p w14:paraId="7A1AC5E0" w14:textId="7B1C4DFE" w:rsidR="00CE623A" w:rsidRPr="00CE623A" w:rsidRDefault="00062FF3" w:rsidP="00CE623A">
      <w:pPr>
        <w:numPr>
          <w:ilvl w:val="0"/>
          <w:numId w:val="2"/>
        </w:numPr>
        <w:ind w:right="706"/>
        <w:rPr>
          <w:rFonts w:ascii="Garamond" w:hAnsi="Garamond"/>
        </w:rPr>
      </w:pPr>
      <w:r w:rsidRPr="00CE623A">
        <w:rPr>
          <w:rFonts w:ascii="Garamond" w:hAnsi="Garamond"/>
        </w:rPr>
        <w:t xml:space="preserve">All entries must </w:t>
      </w:r>
      <w:r w:rsidR="002F7399">
        <w:rPr>
          <w:rFonts w:ascii="Garamond" w:hAnsi="Garamond"/>
        </w:rPr>
        <w:t xml:space="preserve">include the </w:t>
      </w:r>
      <w:r w:rsidRPr="00CE623A">
        <w:rPr>
          <w:rFonts w:ascii="Garamond" w:hAnsi="Garamond"/>
        </w:rPr>
        <w:t xml:space="preserve">attached </w:t>
      </w:r>
      <w:r w:rsidR="002F7399">
        <w:rPr>
          <w:rFonts w:ascii="Garamond" w:hAnsi="Garamond"/>
        </w:rPr>
        <w:t xml:space="preserve">cover </w:t>
      </w:r>
      <w:r w:rsidRPr="00CE623A">
        <w:rPr>
          <w:rFonts w:ascii="Garamond" w:hAnsi="Garamond"/>
        </w:rPr>
        <w:t>sheet.  In addition</w:t>
      </w:r>
      <w:r w:rsidR="002F7399">
        <w:rPr>
          <w:rFonts w:ascii="Garamond" w:hAnsi="Garamond"/>
        </w:rPr>
        <w:t xml:space="preserve">, </w:t>
      </w:r>
      <w:r w:rsidR="002635A3">
        <w:rPr>
          <w:rFonts w:ascii="Garamond" w:hAnsi="Garamond"/>
        </w:rPr>
        <w:t xml:space="preserve">please provide no more than a </w:t>
      </w:r>
      <w:proofErr w:type="gramStart"/>
      <w:r w:rsidR="002635A3" w:rsidRPr="002635A3">
        <w:rPr>
          <w:rFonts w:ascii="Garamond" w:hAnsi="Garamond"/>
          <w:b/>
        </w:rPr>
        <w:t>two</w:t>
      </w:r>
      <w:r w:rsidR="002635A3">
        <w:rPr>
          <w:rFonts w:ascii="Garamond" w:hAnsi="Garamond"/>
        </w:rPr>
        <w:t xml:space="preserve"> </w:t>
      </w:r>
      <w:r w:rsidRPr="00CE623A">
        <w:rPr>
          <w:rFonts w:ascii="Garamond" w:hAnsi="Garamond"/>
          <w:b/>
        </w:rPr>
        <w:t>page</w:t>
      </w:r>
      <w:proofErr w:type="gramEnd"/>
      <w:r w:rsidRPr="00CE623A">
        <w:rPr>
          <w:rFonts w:ascii="Garamond" w:hAnsi="Garamond"/>
          <w:b/>
        </w:rPr>
        <w:t xml:space="preserve"> statement</w:t>
      </w:r>
      <w:r w:rsidRPr="00CE623A">
        <w:rPr>
          <w:rFonts w:ascii="Garamond" w:hAnsi="Garamond"/>
        </w:rPr>
        <w:t xml:space="preserve"> describing why the individual </w:t>
      </w:r>
      <w:proofErr w:type="gramStart"/>
      <w:r w:rsidRPr="00CE623A">
        <w:rPr>
          <w:rFonts w:ascii="Garamond" w:hAnsi="Garamond"/>
        </w:rPr>
        <w:t>is deserving</w:t>
      </w:r>
      <w:proofErr w:type="gramEnd"/>
      <w:r w:rsidRPr="00CE623A">
        <w:rPr>
          <w:rFonts w:ascii="Garamond" w:hAnsi="Garamond"/>
        </w:rPr>
        <w:t xml:space="preserve"> of receiving the Hou</w:t>
      </w:r>
      <w:r w:rsidR="009C0C19" w:rsidRPr="00CE623A">
        <w:rPr>
          <w:rFonts w:ascii="Garamond" w:hAnsi="Garamond"/>
        </w:rPr>
        <w:t xml:space="preserve">sing Person </w:t>
      </w:r>
      <w:r w:rsidRPr="00CE623A">
        <w:rPr>
          <w:rFonts w:ascii="Garamond" w:hAnsi="Garamond"/>
        </w:rPr>
        <w:t xml:space="preserve">of the Year </w:t>
      </w:r>
      <w:r w:rsidR="009C0C19" w:rsidRPr="00CE623A">
        <w:rPr>
          <w:rFonts w:ascii="Garamond" w:hAnsi="Garamond"/>
        </w:rPr>
        <w:t>A</w:t>
      </w:r>
      <w:r w:rsidRPr="00CE623A">
        <w:rPr>
          <w:rFonts w:ascii="Garamond" w:hAnsi="Garamond"/>
        </w:rPr>
        <w:t>ward.</w:t>
      </w:r>
      <w:r w:rsidR="00CE623A" w:rsidRPr="00CE623A">
        <w:rPr>
          <w:rFonts w:ascii="Garamond" w:hAnsi="Garamond"/>
        </w:rPr>
        <w:t xml:space="preserve"> </w:t>
      </w:r>
      <w:r w:rsidR="002F7399">
        <w:rPr>
          <w:rFonts w:ascii="Garamond" w:hAnsi="Garamond"/>
        </w:rPr>
        <w:t xml:space="preserve"> </w:t>
      </w:r>
      <w:r w:rsidR="00CE623A" w:rsidRPr="00CE623A">
        <w:rPr>
          <w:rFonts w:ascii="Garamond" w:hAnsi="Garamond"/>
        </w:rPr>
        <w:t xml:space="preserve">Applicants may also submit up </w:t>
      </w:r>
      <w:r w:rsidR="00CE623A" w:rsidRPr="00600376">
        <w:rPr>
          <w:rFonts w:ascii="Garamond" w:hAnsi="Garamond"/>
          <w:b/>
        </w:rPr>
        <w:t>to three pages of additional supporting materials</w:t>
      </w:r>
      <w:r w:rsidR="00CE623A" w:rsidRPr="00CE623A">
        <w:rPr>
          <w:rFonts w:ascii="Garamond" w:hAnsi="Garamond"/>
        </w:rPr>
        <w:t xml:space="preserve"> such as </w:t>
      </w:r>
      <w:r w:rsidR="00F173FF">
        <w:rPr>
          <w:rFonts w:ascii="Garamond" w:hAnsi="Garamond"/>
        </w:rPr>
        <w:t xml:space="preserve">resume, </w:t>
      </w:r>
      <w:r w:rsidR="00CE623A" w:rsidRPr="00CE623A">
        <w:rPr>
          <w:rFonts w:ascii="Garamond" w:hAnsi="Garamond"/>
        </w:rPr>
        <w:t xml:space="preserve">photographs, press releases, </w:t>
      </w:r>
      <w:proofErr w:type="gramStart"/>
      <w:r w:rsidR="00CE623A" w:rsidRPr="00CE623A">
        <w:rPr>
          <w:rFonts w:ascii="Garamond" w:hAnsi="Garamond"/>
        </w:rPr>
        <w:t>testimonials</w:t>
      </w:r>
      <w:proofErr w:type="gramEnd"/>
      <w:r w:rsidR="00CE623A" w:rsidRPr="00CE623A">
        <w:rPr>
          <w:rFonts w:ascii="Garamond" w:hAnsi="Garamond"/>
        </w:rPr>
        <w:t xml:space="preserve"> and other awards. These materials must be</w:t>
      </w:r>
      <w:r w:rsidR="003720B0">
        <w:rPr>
          <w:rFonts w:ascii="Garamond" w:hAnsi="Garamond"/>
        </w:rPr>
        <w:t xml:space="preserve"> combined into one</w:t>
      </w:r>
      <w:r w:rsidR="00B54F4A">
        <w:rPr>
          <w:rFonts w:ascii="Garamond" w:hAnsi="Garamond"/>
        </w:rPr>
        <w:t xml:space="preserve"> PDF</w:t>
      </w:r>
      <w:r w:rsidR="003720B0">
        <w:rPr>
          <w:rFonts w:ascii="Garamond" w:hAnsi="Garamond"/>
        </w:rPr>
        <w:t xml:space="preserve"> </w:t>
      </w:r>
      <w:r w:rsidR="00A60E32">
        <w:rPr>
          <w:rFonts w:ascii="Garamond" w:hAnsi="Garamond"/>
        </w:rPr>
        <w:t>and</w:t>
      </w:r>
      <w:r w:rsidR="003720B0">
        <w:rPr>
          <w:rFonts w:ascii="Garamond" w:hAnsi="Garamond"/>
        </w:rPr>
        <w:t xml:space="preserve"> </w:t>
      </w:r>
      <w:r w:rsidR="00CE623A" w:rsidRPr="00CE623A">
        <w:rPr>
          <w:rFonts w:ascii="Garamond" w:hAnsi="Garamond"/>
        </w:rPr>
        <w:t>submit</w:t>
      </w:r>
      <w:r w:rsidR="00F173FF">
        <w:rPr>
          <w:rFonts w:ascii="Garamond" w:hAnsi="Garamond"/>
        </w:rPr>
        <w:t>ted</w:t>
      </w:r>
      <w:r w:rsidR="00A60E32">
        <w:rPr>
          <w:rFonts w:ascii="Garamond" w:hAnsi="Garamond"/>
        </w:rPr>
        <w:t xml:space="preserve"> via email. </w:t>
      </w:r>
      <w:r w:rsidR="00CE623A" w:rsidRPr="00CE623A">
        <w:rPr>
          <w:rFonts w:ascii="Garamond" w:hAnsi="Garamond"/>
        </w:rPr>
        <w:t xml:space="preserve">  </w:t>
      </w:r>
    </w:p>
    <w:p w14:paraId="70261FE1" w14:textId="77777777" w:rsidR="00062FF3" w:rsidRPr="00CF3944" w:rsidRDefault="00062FF3" w:rsidP="00062FF3">
      <w:pPr>
        <w:ind w:left="1440" w:right="706" w:hanging="720"/>
        <w:rPr>
          <w:rFonts w:ascii="Garamond" w:hAnsi="Garamond"/>
        </w:rPr>
      </w:pPr>
      <w:r w:rsidRPr="00CF3944">
        <w:rPr>
          <w:rFonts w:ascii="Garamond" w:hAnsi="Garamond"/>
        </w:rPr>
        <w:t xml:space="preserve"> </w:t>
      </w:r>
    </w:p>
    <w:p w14:paraId="01A1DE2C" w14:textId="3F47424C" w:rsidR="00B9691C" w:rsidRDefault="00B9691C" w:rsidP="00CE623A">
      <w:pPr>
        <w:numPr>
          <w:ilvl w:val="0"/>
          <w:numId w:val="2"/>
        </w:numPr>
        <w:ind w:right="706"/>
        <w:rPr>
          <w:rFonts w:ascii="Garamond" w:hAnsi="Garamond"/>
        </w:rPr>
      </w:pPr>
      <w:r w:rsidRPr="00CF3944">
        <w:rPr>
          <w:rFonts w:ascii="Garamond" w:hAnsi="Garamond"/>
        </w:rPr>
        <w:t xml:space="preserve">There is </w:t>
      </w:r>
      <w:r w:rsidR="009C0637">
        <w:rPr>
          <w:rFonts w:ascii="Garamond" w:hAnsi="Garamond"/>
        </w:rPr>
        <w:t>no fee</w:t>
      </w:r>
      <w:r w:rsidR="00F173FF">
        <w:rPr>
          <w:rFonts w:ascii="Garamond" w:hAnsi="Garamond"/>
        </w:rPr>
        <w:t xml:space="preserve"> to enter but the organization</w:t>
      </w:r>
      <w:r w:rsidRPr="00CF3944">
        <w:rPr>
          <w:rFonts w:ascii="Garamond" w:hAnsi="Garamond"/>
        </w:rPr>
        <w:t xml:space="preserve"> submitting</w:t>
      </w:r>
      <w:r w:rsidR="00A03EE3">
        <w:rPr>
          <w:rFonts w:ascii="Garamond" w:hAnsi="Garamond"/>
        </w:rPr>
        <w:t xml:space="preserve"> the nomination and the nominee </w:t>
      </w:r>
      <w:r w:rsidRPr="00CF3944">
        <w:rPr>
          <w:rFonts w:ascii="Garamond" w:hAnsi="Garamond"/>
        </w:rPr>
        <w:t xml:space="preserve">must be current MAHC members at the time of submission. </w:t>
      </w:r>
    </w:p>
    <w:p w14:paraId="39D4F2F6" w14:textId="77777777" w:rsidR="00B9691C" w:rsidRDefault="00B9691C" w:rsidP="00062FF3">
      <w:pPr>
        <w:ind w:left="1440" w:right="706" w:hanging="720"/>
        <w:rPr>
          <w:rFonts w:ascii="Garamond" w:hAnsi="Garamond"/>
        </w:rPr>
      </w:pPr>
    </w:p>
    <w:p w14:paraId="23EA332D" w14:textId="77777777" w:rsidR="00327DA6" w:rsidRDefault="00327DA6" w:rsidP="007832C4">
      <w:pPr>
        <w:numPr>
          <w:ilvl w:val="0"/>
          <w:numId w:val="2"/>
        </w:numPr>
        <w:ind w:right="706"/>
        <w:rPr>
          <w:rFonts w:ascii="Garamond" w:hAnsi="Garamond"/>
        </w:rPr>
      </w:pPr>
      <w:r w:rsidRPr="00B07AE0">
        <w:rPr>
          <w:rFonts w:ascii="Garamond" w:hAnsi="Garamond"/>
        </w:rPr>
        <w:t>Nominations can come from self</w:t>
      </w:r>
      <w:r>
        <w:rPr>
          <w:rFonts w:ascii="Garamond" w:hAnsi="Garamond"/>
        </w:rPr>
        <w:t>-</w:t>
      </w:r>
      <w:r w:rsidRPr="00B07AE0">
        <w:rPr>
          <w:rFonts w:ascii="Garamond" w:hAnsi="Garamond"/>
        </w:rPr>
        <w:t xml:space="preserve">nominations of MAHC members, other MAHC members, and the MAHC Board.  </w:t>
      </w:r>
    </w:p>
    <w:p w14:paraId="6ABA06AF" w14:textId="77777777" w:rsidR="00327DA6" w:rsidRDefault="00327DA6" w:rsidP="00062FF3">
      <w:pPr>
        <w:ind w:left="1440" w:right="706" w:hanging="720"/>
        <w:rPr>
          <w:rFonts w:ascii="Garamond" w:hAnsi="Garamond"/>
        </w:rPr>
      </w:pPr>
    </w:p>
    <w:p w14:paraId="4DF9C924" w14:textId="0E6D7D93" w:rsidR="00A03EE3" w:rsidRDefault="00062FF3" w:rsidP="00763ED3">
      <w:pPr>
        <w:numPr>
          <w:ilvl w:val="0"/>
          <w:numId w:val="2"/>
        </w:numPr>
        <w:ind w:right="706"/>
        <w:rPr>
          <w:rFonts w:ascii="Garamond" w:hAnsi="Garamond"/>
        </w:rPr>
      </w:pPr>
      <w:r w:rsidRPr="00A03EE3">
        <w:rPr>
          <w:rFonts w:ascii="Garamond" w:hAnsi="Garamond"/>
        </w:rPr>
        <w:t xml:space="preserve">All entries must be received by </w:t>
      </w:r>
      <w:r w:rsidR="00E61DFE">
        <w:rPr>
          <w:rFonts w:ascii="Garamond" w:hAnsi="Garamond"/>
          <w:b/>
          <w:u w:val="single"/>
        </w:rPr>
        <w:t>Octo</w:t>
      </w:r>
      <w:r w:rsidR="00084B38">
        <w:rPr>
          <w:rFonts w:ascii="Garamond" w:hAnsi="Garamond"/>
          <w:b/>
          <w:u w:val="single"/>
        </w:rPr>
        <w:t xml:space="preserve">ber 9, </w:t>
      </w:r>
      <w:proofErr w:type="gramStart"/>
      <w:r w:rsidR="00084B38">
        <w:rPr>
          <w:rFonts w:ascii="Garamond" w:hAnsi="Garamond"/>
          <w:b/>
          <w:u w:val="single"/>
        </w:rPr>
        <w:t>202</w:t>
      </w:r>
      <w:r w:rsidR="00E61DFE">
        <w:rPr>
          <w:rFonts w:ascii="Garamond" w:hAnsi="Garamond"/>
          <w:b/>
          <w:u w:val="single"/>
        </w:rPr>
        <w:t>3</w:t>
      </w:r>
      <w:proofErr w:type="gramEnd"/>
      <w:r w:rsidRPr="00A03EE3">
        <w:rPr>
          <w:rFonts w:ascii="Garamond" w:hAnsi="Garamond"/>
        </w:rPr>
        <w:t xml:space="preserve"> and should be</w:t>
      </w:r>
      <w:r w:rsidR="006333C4">
        <w:rPr>
          <w:rFonts w:ascii="Garamond" w:hAnsi="Garamond"/>
        </w:rPr>
        <w:t xml:space="preserve"> in a single</w:t>
      </w:r>
      <w:r w:rsidR="00B54F4A">
        <w:rPr>
          <w:rFonts w:ascii="Garamond" w:hAnsi="Garamond"/>
        </w:rPr>
        <w:t xml:space="preserve"> PDF</w:t>
      </w:r>
      <w:r w:rsidR="006333C4">
        <w:rPr>
          <w:rFonts w:ascii="Garamond" w:hAnsi="Garamond"/>
        </w:rPr>
        <w:t xml:space="preserve"> file </w:t>
      </w:r>
      <w:r w:rsidR="003720B0">
        <w:rPr>
          <w:rFonts w:ascii="Garamond" w:hAnsi="Garamond"/>
        </w:rPr>
        <w:t>and</w:t>
      </w:r>
      <w:r w:rsidRPr="00A03EE3">
        <w:rPr>
          <w:rFonts w:ascii="Garamond" w:hAnsi="Garamond"/>
        </w:rPr>
        <w:t xml:space="preserve"> emailed to</w:t>
      </w:r>
      <w:r w:rsidR="00A03EE3" w:rsidRPr="00A03EE3">
        <w:rPr>
          <w:rFonts w:ascii="Garamond" w:hAnsi="Garamond"/>
        </w:rPr>
        <w:t xml:space="preserve"> Miranda Darden-Willems at </w:t>
      </w:r>
      <w:hyperlink r:id="rId7" w:history="1">
        <w:r w:rsidR="00A03EE3" w:rsidRPr="00A03EE3">
          <w:rPr>
            <w:rStyle w:val="Hyperlink"/>
            <w:rFonts w:ascii="Garamond" w:hAnsi="Garamond"/>
          </w:rPr>
          <w:t>mdarden@mdahc.org</w:t>
        </w:r>
      </w:hyperlink>
      <w:r w:rsidR="00A60E32">
        <w:rPr>
          <w:rStyle w:val="Hyperlink"/>
          <w:rFonts w:ascii="Garamond" w:hAnsi="Garamond"/>
        </w:rPr>
        <w:t xml:space="preserve">. </w:t>
      </w:r>
      <w:r w:rsidR="00084B38">
        <w:rPr>
          <w:rStyle w:val="Hyperlink"/>
          <w:rFonts w:ascii="Garamond" w:hAnsi="Garamond"/>
        </w:rPr>
        <w:t xml:space="preserve"> </w:t>
      </w:r>
    </w:p>
    <w:p w14:paraId="02A65933" w14:textId="77777777" w:rsidR="00A03EE3" w:rsidRDefault="00A03EE3" w:rsidP="00A03EE3">
      <w:pPr>
        <w:pStyle w:val="ListParagraph"/>
        <w:rPr>
          <w:rFonts w:ascii="Garamond" w:hAnsi="Garamond"/>
        </w:rPr>
      </w:pPr>
    </w:p>
    <w:p w14:paraId="24A79350" w14:textId="77777777" w:rsidR="008D5D30" w:rsidRDefault="008D5D30" w:rsidP="00B2348B">
      <w:pPr>
        <w:ind w:left="1440" w:right="706" w:hanging="720"/>
        <w:rPr>
          <w:rFonts w:ascii="Garamond" w:hAnsi="Garamond"/>
          <w:b/>
        </w:rPr>
      </w:pPr>
    </w:p>
    <w:p w14:paraId="2B66BAF7" w14:textId="3A26C540" w:rsidR="002635A3" w:rsidRPr="00F45CA3" w:rsidRDefault="002635A3" w:rsidP="00B2348B">
      <w:pPr>
        <w:ind w:left="1440" w:right="706" w:hanging="720"/>
        <w:rPr>
          <w:rFonts w:ascii="Garamond" w:hAnsi="Garamond"/>
          <w:b/>
        </w:rPr>
      </w:pPr>
      <w:r w:rsidRPr="00F45CA3">
        <w:rPr>
          <w:rFonts w:ascii="Garamond" w:hAnsi="Garamond"/>
          <w:b/>
        </w:rPr>
        <w:t>SELECTION</w:t>
      </w:r>
      <w:r w:rsidR="00F45CA3" w:rsidRPr="00F45CA3">
        <w:rPr>
          <w:rFonts w:ascii="Garamond" w:hAnsi="Garamond"/>
          <w:b/>
        </w:rPr>
        <w:t>:</w:t>
      </w:r>
    </w:p>
    <w:p w14:paraId="1F1F71D2" w14:textId="77777777" w:rsidR="002635A3" w:rsidRDefault="002635A3" w:rsidP="00B2348B">
      <w:pPr>
        <w:ind w:left="1440" w:right="706" w:hanging="720"/>
        <w:rPr>
          <w:rFonts w:ascii="Garamond" w:hAnsi="Garamond"/>
        </w:rPr>
      </w:pPr>
      <w:r>
        <w:rPr>
          <w:rFonts w:ascii="Garamond" w:hAnsi="Garamond"/>
        </w:rPr>
        <w:t xml:space="preserve"> </w:t>
      </w:r>
    </w:p>
    <w:p w14:paraId="7F105939" w14:textId="3E22984F" w:rsidR="00062FF3" w:rsidRDefault="002635A3" w:rsidP="00A817E2">
      <w:pPr>
        <w:ind w:left="720" w:right="706"/>
        <w:rPr>
          <w:rFonts w:ascii="Garamond" w:hAnsi="Garamond"/>
        </w:rPr>
      </w:pPr>
      <w:r>
        <w:rPr>
          <w:rFonts w:ascii="Garamond" w:hAnsi="Garamond"/>
        </w:rPr>
        <w:t>MAHC’s</w:t>
      </w:r>
      <w:r w:rsidR="00062FF3" w:rsidRPr="00CF3944">
        <w:rPr>
          <w:rFonts w:ascii="Garamond" w:hAnsi="Garamond"/>
        </w:rPr>
        <w:t xml:space="preserve"> Board of Directors </w:t>
      </w:r>
      <w:r>
        <w:rPr>
          <w:rFonts w:ascii="Garamond" w:hAnsi="Garamond"/>
        </w:rPr>
        <w:t>will select</w:t>
      </w:r>
      <w:r w:rsidR="008D5D30">
        <w:rPr>
          <w:rFonts w:ascii="Garamond" w:hAnsi="Garamond"/>
        </w:rPr>
        <w:t xml:space="preserve"> one </w:t>
      </w:r>
      <w:r>
        <w:rPr>
          <w:rFonts w:ascii="Garamond" w:hAnsi="Garamond"/>
        </w:rPr>
        <w:t xml:space="preserve">winner. </w:t>
      </w:r>
      <w:r w:rsidR="00062FF3" w:rsidRPr="00CF3944">
        <w:rPr>
          <w:rFonts w:ascii="Garamond" w:hAnsi="Garamond"/>
        </w:rPr>
        <w:t xml:space="preserve">  </w:t>
      </w:r>
      <w:r w:rsidR="00EB7777">
        <w:rPr>
          <w:rFonts w:ascii="Garamond" w:hAnsi="Garamond"/>
        </w:rPr>
        <w:t>The</w:t>
      </w:r>
      <w:r>
        <w:rPr>
          <w:rFonts w:ascii="Garamond" w:hAnsi="Garamond"/>
        </w:rPr>
        <w:t xml:space="preserve"> </w:t>
      </w:r>
      <w:r w:rsidR="00C56B69">
        <w:rPr>
          <w:rFonts w:ascii="Garamond" w:hAnsi="Garamond"/>
        </w:rPr>
        <w:t>winner will be notified</w:t>
      </w:r>
      <w:r w:rsidR="008D5D30">
        <w:rPr>
          <w:rFonts w:ascii="Garamond" w:hAnsi="Garamond"/>
        </w:rPr>
        <w:t xml:space="preserve"> in advance</w:t>
      </w:r>
      <w:r w:rsidR="00A817E2">
        <w:rPr>
          <w:rFonts w:ascii="Garamond" w:hAnsi="Garamond"/>
        </w:rPr>
        <w:t xml:space="preserve"> and will receive one complimentary ticket to the MAHC Annual Meeting</w:t>
      </w:r>
      <w:r w:rsidR="008D5D30">
        <w:rPr>
          <w:rFonts w:ascii="Garamond" w:hAnsi="Garamond"/>
        </w:rPr>
        <w:t>.</w:t>
      </w:r>
    </w:p>
    <w:p w14:paraId="313BDF89" w14:textId="77777777" w:rsidR="00F45CA3" w:rsidRDefault="00F45CA3" w:rsidP="00B04BD1">
      <w:pPr>
        <w:ind w:left="720" w:right="346"/>
        <w:jc w:val="center"/>
        <w:rPr>
          <w:rFonts w:ascii="Garamond" w:hAnsi="Garamond"/>
          <w:b/>
          <w:sz w:val="28"/>
          <w:szCs w:val="28"/>
        </w:rPr>
      </w:pPr>
    </w:p>
    <w:p w14:paraId="60FB601C" w14:textId="42C017E2" w:rsidR="00B04BD1" w:rsidRPr="008D5D30" w:rsidRDefault="00B04BD1" w:rsidP="00B04BD1">
      <w:pPr>
        <w:ind w:left="720" w:right="346"/>
        <w:jc w:val="center"/>
        <w:rPr>
          <w:rFonts w:ascii="Garamond" w:hAnsi="Garamond"/>
          <w:b/>
          <w:color w:val="C00000"/>
          <w:sz w:val="32"/>
          <w:szCs w:val="32"/>
        </w:rPr>
      </w:pPr>
      <w:r w:rsidRPr="008D5D30">
        <w:rPr>
          <w:rFonts w:ascii="Garamond" w:hAnsi="Garamond"/>
          <w:b/>
          <w:color w:val="C00000"/>
          <w:sz w:val="32"/>
          <w:szCs w:val="32"/>
        </w:rPr>
        <w:t>20</w:t>
      </w:r>
      <w:r w:rsidR="008D5D30" w:rsidRPr="008D5D30">
        <w:rPr>
          <w:rFonts w:ascii="Garamond" w:hAnsi="Garamond"/>
          <w:b/>
          <w:color w:val="C00000"/>
          <w:sz w:val="32"/>
          <w:szCs w:val="32"/>
        </w:rPr>
        <w:t>2</w:t>
      </w:r>
      <w:r w:rsidR="006D083C">
        <w:rPr>
          <w:rFonts w:ascii="Garamond" w:hAnsi="Garamond"/>
          <w:b/>
          <w:color w:val="C00000"/>
          <w:sz w:val="32"/>
          <w:szCs w:val="32"/>
        </w:rPr>
        <w:t>3</w:t>
      </w:r>
      <w:r w:rsidRPr="008D5D30">
        <w:rPr>
          <w:rFonts w:ascii="Garamond" w:hAnsi="Garamond"/>
          <w:b/>
          <w:color w:val="C00000"/>
          <w:sz w:val="32"/>
          <w:szCs w:val="32"/>
        </w:rPr>
        <w:t xml:space="preserve"> HOUS</w:t>
      </w:r>
      <w:r w:rsidR="009C0C19" w:rsidRPr="008D5D30">
        <w:rPr>
          <w:rFonts w:ascii="Garamond" w:hAnsi="Garamond"/>
          <w:b/>
          <w:color w:val="C00000"/>
          <w:sz w:val="32"/>
          <w:szCs w:val="32"/>
        </w:rPr>
        <w:t>ING PERSON</w:t>
      </w:r>
      <w:r w:rsidRPr="008D5D30">
        <w:rPr>
          <w:rFonts w:ascii="Garamond" w:hAnsi="Garamond"/>
          <w:b/>
          <w:color w:val="C00000"/>
          <w:sz w:val="32"/>
          <w:szCs w:val="32"/>
        </w:rPr>
        <w:t xml:space="preserve"> OF THE YEAR AWARD</w:t>
      </w:r>
      <w:r w:rsidR="002656FA" w:rsidRPr="008D5D30">
        <w:rPr>
          <w:rFonts w:ascii="Garamond" w:hAnsi="Garamond"/>
          <w:b/>
          <w:color w:val="C00000"/>
          <w:sz w:val="32"/>
          <w:szCs w:val="32"/>
        </w:rPr>
        <w:t xml:space="preserve"> </w:t>
      </w:r>
    </w:p>
    <w:p w14:paraId="26A30E1B" w14:textId="77777777" w:rsidR="00B04BD1" w:rsidRPr="00D558F0" w:rsidRDefault="00B04BD1" w:rsidP="00B04BD1">
      <w:pPr>
        <w:ind w:left="720" w:right="346"/>
        <w:jc w:val="both"/>
        <w:rPr>
          <w:rFonts w:ascii="Garamond" w:hAnsi="Garamond"/>
          <w:b/>
        </w:rPr>
      </w:pPr>
    </w:p>
    <w:p w14:paraId="5860E5EB" w14:textId="77777777" w:rsidR="00B04BD1" w:rsidRPr="00D558F0" w:rsidRDefault="00B04BD1" w:rsidP="00B04BD1">
      <w:pPr>
        <w:ind w:left="720" w:right="346"/>
        <w:jc w:val="both"/>
        <w:rPr>
          <w:rFonts w:ascii="Garamond" w:hAnsi="Garamond"/>
          <w:b/>
        </w:rPr>
      </w:pPr>
    </w:p>
    <w:p w14:paraId="1861467C" w14:textId="77777777" w:rsidR="00B04BD1" w:rsidRPr="00F45CA3" w:rsidRDefault="00B04BD1" w:rsidP="00B04BD1">
      <w:pPr>
        <w:ind w:left="720" w:right="346"/>
        <w:jc w:val="both"/>
        <w:rPr>
          <w:rFonts w:ascii="Garamond" w:hAnsi="Garamond"/>
        </w:rPr>
      </w:pPr>
      <w:r w:rsidRPr="00F45CA3">
        <w:rPr>
          <w:rFonts w:ascii="Garamond" w:hAnsi="Garamond"/>
        </w:rPr>
        <w:t xml:space="preserve">Individual being nominated: </w:t>
      </w:r>
      <w:r w:rsidRPr="00F45CA3">
        <w:rPr>
          <w:rFonts w:ascii="Garamond" w:hAnsi="Garamond"/>
        </w:rPr>
        <w:tab/>
      </w:r>
      <w:r w:rsidR="00F45CA3">
        <w:rPr>
          <w:rFonts w:ascii="Garamond" w:hAnsi="Garamond"/>
        </w:rPr>
        <w:tab/>
      </w:r>
      <w:r w:rsidRPr="00F45CA3">
        <w:rPr>
          <w:rFonts w:ascii="Garamond" w:hAnsi="Garamond"/>
        </w:rPr>
        <w:t>_________________________________</w:t>
      </w:r>
    </w:p>
    <w:p w14:paraId="66D9BBEA" w14:textId="77777777" w:rsidR="00B04BD1" w:rsidRPr="00F45CA3" w:rsidRDefault="00B04BD1" w:rsidP="00B04BD1">
      <w:pPr>
        <w:ind w:left="720" w:right="346"/>
        <w:jc w:val="both"/>
        <w:rPr>
          <w:rFonts w:ascii="Garamond" w:hAnsi="Garamond"/>
        </w:rPr>
      </w:pPr>
    </w:p>
    <w:p w14:paraId="4A0AFB0A" w14:textId="77777777" w:rsidR="00B04BD1" w:rsidRPr="00F45CA3" w:rsidRDefault="00B04BD1" w:rsidP="00B04BD1">
      <w:pPr>
        <w:ind w:left="720" w:right="346"/>
        <w:jc w:val="both"/>
        <w:rPr>
          <w:rFonts w:ascii="Garamond" w:hAnsi="Garamond"/>
        </w:rPr>
      </w:pPr>
      <w:r w:rsidRPr="00F45CA3">
        <w:rPr>
          <w:rFonts w:ascii="Garamond" w:hAnsi="Garamond"/>
        </w:rPr>
        <w:t xml:space="preserve">Title: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224D9237" w14:textId="77777777" w:rsidR="00B04BD1" w:rsidRPr="00F45CA3" w:rsidRDefault="00B04BD1" w:rsidP="00B04BD1">
      <w:pPr>
        <w:ind w:left="720" w:right="346"/>
        <w:jc w:val="both"/>
        <w:rPr>
          <w:rFonts w:ascii="Garamond" w:hAnsi="Garamond"/>
        </w:rPr>
      </w:pPr>
    </w:p>
    <w:p w14:paraId="14EF0AD2" w14:textId="77777777" w:rsidR="00B04BD1" w:rsidRPr="00F45CA3" w:rsidRDefault="00B04BD1" w:rsidP="00B04BD1">
      <w:pPr>
        <w:ind w:left="720" w:right="346"/>
        <w:jc w:val="both"/>
        <w:rPr>
          <w:rFonts w:ascii="Garamond" w:hAnsi="Garamond"/>
        </w:rPr>
      </w:pPr>
      <w:r w:rsidRPr="00F45CA3">
        <w:rPr>
          <w:rFonts w:ascii="Garamond" w:hAnsi="Garamond"/>
        </w:rPr>
        <w:t>Organization:</w:t>
      </w:r>
      <w:r w:rsidRPr="00F45CA3">
        <w:rPr>
          <w:rFonts w:ascii="Garamond" w:hAnsi="Garamond"/>
        </w:rPr>
        <w:tab/>
      </w:r>
      <w:r w:rsidRPr="00F45CA3">
        <w:rPr>
          <w:rFonts w:ascii="Garamond" w:hAnsi="Garamond"/>
        </w:rPr>
        <w:tab/>
      </w:r>
      <w:r w:rsidRPr="00F45CA3">
        <w:rPr>
          <w:rFonts w:ascii="Garamond" w:hAnsi="Garamond"/>
        </w:rPr>
        <w:tab/>
      </w:r>
      <w:r w:rsidR="00F45CA3">
        <w:rPr>
          <w:rFonts w:ascii="Garamond" w:hAnsi="Garamond"/>
        </w:rPr>
        <w:tab/>
      </w:r>
      <w:r w:rsidRPr="00F45CA3">
        <w:rPr>
          <w:rFonts w:ascii="Garamond" w:hAnsi="Garamond"/>
        </w:rPr>
        <w:t>_________________________________</w:t>
      </w:r>
    </w:p>
    <w:p w14:paraId="317ECEAA" w14:textId="77777777" w:rsidR="00B04BD1" w:rsidRPr="00F45CA3" w:rsidRDefault="00B04BD1" w:rsidP="00B04BD1">
      <w:pPr>
        <w:ind w:left="720" w:right="346"/>
        <w:jc w:val="both"/>
        <w:rPr>
          <w:rFonts w:ascii="Garamond" w:hAnsi="Garamond"/>
        </w:rPr>
      </w:pPr>
    </w:p>
    <w:p w14:paraId="68CB2852" w14:textId="77777777" w:rsidR="00B04BD1" w:rsidRPr="00F45CA3" w:rsidRDefault="00B04BD1" w:rsidP="00B04BD1">
      <w:pPr>
        <w:ind w:left="720" w:right="346"/>
        <w:jc w:val="both"/>
        <w:rPr>
          <w:rFonts w:ascii="Garamond" w:hAnsi="Garamond"/>
        </w:rPr>
      </w:pPr>
      <w:r w:rsidRPr="00F45CA3">
        <w:rPr>
          <w:rFonts w:ascii="Garamond" w:hAnsi="Garamond"/>
        </w:rPr>
        <w:t>Address:</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4D6C674" w14:textId="77777777" w:rsidR="00B04BD1" w:rsidRPr="00F45CA3" w:rsidRDefault="00B04BD1" w:rsidP="00B04BD1">
      <w:pPr>
        <w:ind w:left="720" w:right="346"/>
        <w:jc w:val="both"/>
        <w:rPr>
          <w:rFonts w:ascii="Garamond" w:hAnsi="Garamond"/>
        </w:rPr>
      </w:pP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4E8822DC" w14:textId="77777777" w:rsidR="00B04BD1" w:rsidRPr="00F45CA3" w:rsidRDefault="00B04BD1" w:rsidP="00B04BD1">
      <w:pPr>
        <w:ind w:left="720" w:right="346"/>
        <w:jc w:val="both"/>
        <w:rPr>
          <w:rFonts w:ascii="Garamond" w:hAnsi="Garamond"/>
        </w:rPr>
      </w:pP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7AE4024" w14:textId="77777777" w:rsidR="00B04BD1" w:rsidRPr="00F45CA3" w:rsidRDefault="00B04BD1" w:rsidP="00B04BD1">
      <w:pPr>
        <w:ind w:left="720" w:right="346"/>
        <w:jc w:val="both"/>
        <w:rPr>
          <w:rFonts w:ascii="Garamond" w:hAnsi="Garamond"/>
        </w:rPr>
      </w:pPr>
    </w:p>
    <w:p w14:paraId="52DF8656" w14:textId="77777777" w:rsidR="00B04BD1" w:rsidRPr="00F45CA3" w:rsidRDefault="00B04BD1" w:rsidP="00B04BD1">
      <w:pPr>
        <w:ind w:left="720" w:right="346"/>
        <w:jc w:val="both"/>
        <w:rPr>
          <w:rFonts w:ascii="Garamond" w:hAnsi="Garamond"/>
        </w:rPr>
      </w:pPr>
      <w:r w:rsidRPr="00F45CA3">
        <w:rPr>
          <w:rFonts w:ascii="Garamond" w:hAnsi="Garamond"/>
        </w:rPr>
        <w:t>Phone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6431623D" w14:textId="77777777" w:rsidR="00B04BD1" w:rsidRPr="00F45CA3" w:rsidRDefault="00B04BD1" w:rsidP="00B04BD1">
      <w:pPr>
        <w:ind w:left="720" w:right="346"/>
        <w:jc w:val="both"/>
        <w:rPr>
          <w:rFonts w:ascii="Garamond" w:hAnsi="Garamond"/>
        </w:rPr>
      </w:pPr>
    </w:p>
    <w:p w14:paraId="5592A58F" w14:textId="77777777" w:rsidR="00B04BD1" w:rsidRPr="00F45CA3" w:rsidRDefault="00B04BD1" w:rsidP="00B04BD1">
      <w:pPr>
        <w:ind w:left="720" w:right="346"/>
        <w:jc w:val="both"/>
        <w:rPr>
          <w:rFonts w:ascii="Garamond" w:hAnsi="Garamond"/>
        </w:rPr>
      </w:pPr>
      <w:r w:rsidRPr="00F45CA3">
        <w:rPr>
          <w:rFonts w:ascii="Garamond" w:hAnsi="Garamond"/>
        </w:rPr>
        <w:t>E-mail:</w:t>
      </w:r>
      <w:r w:rsidRPr="00F45CA3">
        <w:rPr>
          <w:rFonts w:ascii="Garamond" w:hAnsi="Garamond"/>
        </w:rPr>
        <w:tab/>
      </w:r>
      <w:r w:rsidRPr="00F45CA3">
        <w:rPr>
          <w:rFonts w:ascii="Garamond" w:hAnsi="Garamond"/>
        </w:rPr>
        <w:tab/>
      </w:r>
      <w:r w:rsidRPr="00F45CA3">
        <w:rPr>
          <w:rFonts w:ascii="Garamond" w:hAnsi="Garamond"/>
        </w:rPr>
        <w:tab/>
      </w:r>
      <w:r w:rsidR="00F45CA3">
        <w:rPr>
          <w:rFonts w:ascii="Garamond" w:hAnsi="Garamond"/>
        </w:rPr>
        <w:tab/>
      </w:r>
      <w:r w:rsidR="00321A71">
        <w:rPr>
          <w:rFonts w:ascii="Garamond" w:hAnsi="Garamond"/>
        </w:rPr>
        <w:tab/>
      </w:r>
      <w:r w:rsidRPr="00F45CA3">
        <w:rPr>
          <w:rFonts w:ascii="Garamond" w:hAnsi="Garamond"/>
        </w:rPr>
        <w:t>_________________________________</w:t>
      </w:r>
    </w:p>
    <w:p w14:paraId="75E65243" w14:textId="77777777" w:rsidR="00B04BD1" w:rsidRPr="00F45CA3" w:rsidRDefault="00B04BD1" w:rsidP="00B04BD1">
      <w:pPr>
        <w:ind w:left="720" w:right="346"/>
        <w:jc w:val="both"/>
        <w:rPr>
          <w:rFonts w:ascii="Garamond" w:hAnsi="Garamond"/>
        </w:rPr>
      </w:pPr>
    </w:p>
    <w:p w14:paraId="1FEEC316" w14:textId="77777777" w:rsidR="00B04BD1" w:rsidRPr="00F45CA3" w:rsidRDefault="00B04BD1" w:rsidP="00B04BD1">
      <w:pPr>
        <w:ind w:left="720" w:right="346"/>
        <w:jc w:val="both"/>
        <w:rPr>
          <w:rFonts w:ascii="Garamond" w:hAnsi="Garamond"/>
        </w:rPr>
      </w:pPr>
      <w:r w:rsidRPr="00F45CA3">
        <w:rPr>
          <w:rFonts w:ascii="Garamond" w:hAnsi="Garamond"/>
        </w:rPr>
        <w:t xml:space="preserve">If not self-nominated, person nominating this individual: </w:t>
      </w:r>
    </w:p>
    <w:p w14:paraId="25BEE874" w14:textId="77777777" w:rsidR="00B04BD1" w:rsidRPr="00F45CA3" w:rsidRDefault="00B04BD1" w:rsidP="00B04BD1">
      <w:pPr>
        <w:ind w:left="720" w:right="346"/>
        <w:jc w:val="both"/>
        <w:rPr>
          <w:rFonts w:ascii="Garamond" w:hAnsi="Garamond"/>
        </w:rPr>
      </w:pPr>
    </w:p>
    <w:p w14:paraId="27E86C3B" w14:textId="77777777" w:rsidR="00B04BD1" w:rsidRPr="00F45CA3" w:rsidRDefault="00B04BD1" w:rsidP="00B04BD1">
      <w:pPr>
        <w:ind w:left="720" w:right="346"/>
        <w:jc w:val="both"/>
        <w:rPr>
          <w:rFonts w:ascii="Garamond" w:hAnsi="Garamond"/>
        </w:rPr>
      </w:pPr>
      <w:r w:rsidRPr="00F45CA3">
        <w:rPr>
          <w:rFonts w:ascii="Garamond" w:hAnsi="Garamond"/>
        </w:rPr>
        <w:t>Name:</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1A8CCEDB" w14:textId="77777777" w:rsidR="00B04BD1" w:rsidRPr="00F45CA3" w:rsidRDefault="00B04BD1" w:rsidP="00B04BD1">
      <w:pPr>
        <w:ind w:left="720" w:right="346"/>
        <w:jc w:val="both"/>
        <w:rPr>
          <w:rFonts w:ascii="Garamond" w:hAnsi="Garamond"/>
        </w:rPr>
      </w:pPr>
    </w:p>
    <w:p w14:paraId="26E85C9C" w14:textId="77777777" w:rsidR="00831810" w:rsidRPr="00F45CA3" w:rsidRDefault="00831810" w:rsidP="00B04BD1">
      <w:pPr>
        <w:ind w:left="720" w:right="346"/>
        <w:jc w:val="both"/>
        <w:rPr>
          <w:rFonts w:ascii="Garamond" w:hAnsi="Garamond"/>
        </w:rPr>
      </w:pPr>
      <w:r w:rsidRPr="00F45CA3">
        <w:rPr>
          <w:rFonts w:ascii="Garamond" w:hAnsi="Garamond"/>
        </w:rPr>
        <w:t>Title:</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3B35973A" w14:textId="77777777" w:rsidR="00831810" w:rsidRPr="00F45CA3" w:rsidRDefault="00831810" w:rsidP="00B04BD1">
      <w:pPr>
        <w:ind w:left="720" w:right="346"/>
        <w:jc w:val="both"/>
        <w:rPr>
          <w:rFonts w:ascii="Garamond" w:hAnsi="Garamond"/>
        </w:rPr>
      </w:pPr>
    </w:p>
    <w:p w14:paraId="11F75BA6" w14:textId="77777777" w:rsidR="00831810" w:rsidRPr="00F45CA3" w:rsidRDefault="00831810" w:rsidP="00B04BD1">
      <w:pPr>
        <w:ind w:left="720" w:right="346"/>
        <w:jc w:val="both"/>
        <w:rPr>
          <w:rFonts w:ascii="Garamond" w:hAnsi="Garamond"/>
        </w:rPr>
      </w:pPr>
      <w:r w:rsidRPr="00F45CA3">
        <w:rPr>
          <w:rFonts w:ascii="Garamond" w:hAnsi="Garamond"/>
        </w:rPr>
        <w:t>Organization:</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9839F08" w14:textId="77777777" w:rsidR="00831810" w:rsidRPr="00F45CA3" w:rsidRDefault="00831810" w:rsidP="00B04BD1">
      <w:pPr>
        <w:ind w:left="720" w:right="346"/>
        <w:jc w:val="both"/>
        <w:rPr>
          <w:rFonts w:ascii="Garamond" w:hAnsi="Garamond"/>
        </w:rPr>
      </w:pPr>
    </w:p>
    <w:p w14:paraId="2978EACC" w14:textId="77777777" w:rsidR="00B04BD1" w:rsidRPr="00F45CA3" w:rsidRDefault="00B04BD1" w:rsidP="00B04BD1">
      <w:pPr>
        <w:ind w:left="720" w:right="346"/>
        <w:jc w:val="both"/>
        <w:rPr>
          <w:rFonts w:ascii="Garamond" w:hAnsi="Garamond"/>
        </w:rPr>
      </w:pPr>
      <w:r w:rsidRPr="00F45CA3">
        <w:rPr>
          <w:rFonts w:ascii="Garamond" w:hAnsi="Garamond"/>
        </w:rPr>
        <w:t>Phone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1ED45560" w14:textId="77777777" w:rsidR="00B04BD1" w:rsidRPr="00F45CA3" w:rsidRDefault="00B04BD1" w:rsidP="00B04BD1">
      <w:pPr>
        <w:ind w:left="720" w:right="346"/>
        <w:jc w:val="both"/>
        <w:rPr>
          <w:rFonts w:ascii="Garamond" w:hAnsi="Garamond"/>
        </w:rPr>
      </w:pPr>
    </w:p>
    <w:p w14:paraId="52DBFF5E" w14:textId="77777777" w:rsidR="00B04BD1" w:rsidRPr="00F45CA3" w:rsidRDefault="00B04BD1" w:rsidP="00B04BD1">
      <w:pPr>
        <w:ind w:left="720" w:right="346"/>
        <w:jc w:val="both"/>
        <w:rPr>
          <w:rFonts w:ascii="Garamond" w:hAnsi="Garamond"/>
        </w:rPr>
      </w:pPr>
      <w:r w:rsidRPr="00F45CA3">
        <w:rPr>
          <w:rFonts w:ascii="Garamond" w:hAnsi="Garamond"/>
        </w:rPr>
        <w:t xml:space="preserve">E-mail: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CE09B87" w14:textId="77777777" w:rsidR="00B04BD1" w:rsidRPr="00D558F0" w:rsidRDefault="00B04BD1" w:rsidP="00B04BD1">
      <w:pPr>
        <w:ind w:left="720" w:right="346"/>
        <w:rPr>
          <w:rFonts w:ascii="Garamond" w:hAnsi="Garamond"/>
        </w:rPr>
      </w:pPr>
    </w:p>
    <w:p w14:paraId="2FBB76D7" w14:textId="206B0DCA" w:rsidR="00B04BD1" w:rsidRPr="00CF282E" w:rsidRDefault="00B04BD1" w:rsidP="009D727B">
      <w:pPr>
        <w:ind w:left="720" w:right="526"/>
        <w:rPr>
          <w:rFonts w:ascii="Garamond" w:hAnsi="Garamond"/>
        </w:rPr>
      </w:pPr>
      <w:r w:rsidRPr="00CF282E">
        <w:rPr>
          <w:rFonts w:ascii="Garamond" w:hAnsi="Garamond"/>
          <w:u w:val="single"/>
        </w:rPr>
        <w:t>DESCRIPTION</w:t>
      </w:r>
      <w:r w:rsidRPr="00CF282E">
        <w:rPr>
          <w:rFonts w:ascii="Garamond" w:hAnsi="Garamond"/>
        </w:rPr>
        <w:t xml:space="preserve">:  Please provide no more than a </w:t>
      </w:r>
      <w:proofErr w:type="gramStart"/>
      <w:r w:rsidR="00F45CA3">
        <w:rPr>
          <w:rFonts w:ascii="Garamond" w:hAnsi="Garamond"/>
        </w:rPr>
        <w:t xml:space="preserve">two </w:t>
      </w:r>
      <w:r w:rsidRPr="00CF282E">
        <w:rPr>
          <w:rFonts w:ascii="Garamond" w:hAnsi="Garamond"/>
        </w:rPr>
        <w:t>page</w:t>
      </w:r>
      <w:proofErr w:type="gramEnd"/>
      <w:r w:rsidRPr="00CF282E">
        <w:rPr>
          <w:rFonts w:ascii="Garamond" w:hAnsi="Garamond"/>
        </w:rPr>
        <w:t xml:space="preserve"> </w:t>
      </w:r>
      <w:r w:rsidR="001A0812">
        <w:rPr>
          <w:rFonts w:ascii="Garamond" w:hAnsi="Garamond"/>
        </w:rPr>
        <w:t>statement</w:t>
      </w:r>
      <w:r w:rsidRPr="00CF282E">
        <w:rPr>
          <w:rFonts w:ascii="Garamond" w:hAnsi="Garamond"/>
        </w:rPr>
        <w:t xml:space="preserve"> expressing the reasons this individual should receive the award, including years of experience working in</w:t>
      </w:r>
      <w:r w:rsidR="008D5D30">
        <w:rPr>
          <w:rFonts w:ascii="Garamond" w:hAnsi="Garamond"/>
        </w:rPr>
        <w:t xml:space="preserve"> the</w:t>
      </w:r>
      <w:r w:rsidRPr="00CF282E">
        <w:rPr>
          <w:rFonts w:ascii="Garamond" w:hAnsi="Garamond"/>
        </w:rPr>
        <w:t xml:space="preserve"> affordable housing </w:t>
      </w:r>
      <w:r w:rsidR="008D5D30">
        <w:rPr>
          <w:rFonts w:ascii="Garamond" w:hAnsi="Garamond"/>
        </w:rPr>
        <w:t xml:space="preserve">field </w:t>
      </w:r>
      <w:r w:rsidRPr="00CF282E">
        <w:rPr>
          <w:rFonts w:ascii="Garamond" w:hAnsi="Garamond"/>
        </w:rPr>
        <w:t xml:space="preserve">in </w:t>
      </w:r>
      <w:r w:rsidR="00B50C9E">
        <w:rPr>
          <w:rFonts w:ascii="Garamond" w:hAnsi="Garamond"/>
        </w:rPr>
        <w:t>M</w:t>
      </w:r>
      <w:r w:rsidRPr="00CF282E">
        <w:rPr>
          <w:rFonts w:ascii="Garamond" w:hAnsi="Garamond"/>
        </w:rPr>
        <w:t xml:space="preserve">aryland, length of time in current position, notable projects and/or accomplishments and volunteer activities.  </w:t>
      </w:r>
      <w:r w:rsidR="002F7399">
        <w:rPr>
          <w:rFonts w:ascii="Garamond" w:hAnsi="Garamond"/>
        </w:rPr>
        <w:t xml:space="preserve">If </w:t>
      </w:r>
      <w:r w:rsidR="00582F59">
        <w:rPr>
          <w:rFonts w:ascii="Garamond" w:hAnsi="Garamond"/>
        </w:rPr>
        <w:t>including</w:t>
      </w:r>
      <w:r w:rsidR="002F7399">
        <w:rPr>
          <w:rFonts w:ascii="Garamond" w:hAnsi="Garamond"/>
        </w:rPr>
        <w:t xml:space="preserve"> </w:t>
      </w:r>
      <w:r w:rsidR="001A0812" w:rsidRPr="001A0812">
        <w:rPr>
          <w:rFonts w:ascii="Garamond" w:hAnsi="Garamond"/>
        </w:rPr>
        <w:t xml:space="preserve">additional supporting materials </w:t>
      </w:r>
      <w:r w:rsidR="001A0812">
        <w:rPr>
          <w:rFonts w:ascii="Garamond" w:hAnsi="Garamond"/>
        </w:rPr>
        <w:t xml:space="preserve">(up to three pages) </w:t>
      </w:r>
      <w:r w:rsidR="001A0812" w:rsidRPr="001A0812">
        <w:rPr>
          <w:rFonts w:ascii="Garamond" w:hAnsi="Garamond"/>
        </w:rPr>
        <w:t xml:space="preserve">such as photographs, press releases, </w:t>
      </w:r>
      <w:proofErr w:type="gramStart"/>
      <w:r w:rsidR="001A0812" w:rsidRPr="001A0812">
        <w:rPr>
          <w:rFonts w:ascii="Garamond" w:hAnsi="Garamond"/>
        </w:rPr>
        <w:t>testimonials</w:t>
      </w:r>
      <w:proofErr w:type="gramEnd"/>
      <w:r w:rsidR="001A0812" w:rsidRPr="001A0812">
        <w:rPr>
          <w:rFonts w:ascii="Garamond" w:hAnsi="Garamond"/>
        </w:rPr>
        <w:t xml:space="preserve"> and other awards</w:t>
      </w:r>
      <w:r w:rsidR="001A0812">
        <w:rPr>
          <w:rFonts w:ascii="Garamond" w:hAnsi="Garamond"/>
        </w:rPr>
        <w:t xml:space="preserve">, </w:t>
      </w:r>
      <w:r w:rsidR="002F7399">
        <w:rPr>
          <w:rFonts w:ascii="Garamond" w:hAnsi="Garamond"/>
        </w:rPr>
        <w:t xml:space="preserve">they must be </w:t>
      </w:r>
      <w:r w:rsidR="001A0812" w:rsidRPr="001A0812">
        <w:rPr>
          <w:rFonts w:ascii="Garamond" w:hAnsi="Garamond"/>
        </w:rPr>
        <w:t xml:space="preserve">submitted </w:t>
      </w:r>
      <w:r w:rsidR="001A0812">
        <w:rPr>
          <w:rFonts w:ascii="Garamond" w:hAnsi="Garamond"/>
        </w:rPr>
        <w:t xml:space="preserve">electronically along </w:t>
      </w:r>
      <w:r w:rsidR="001A0812" w:rsidRPr="001A0812">
        <w:rPr>
          <w:rFonts w:ascii="Garamond" w:hAnsi="Garamond"/>
        </w:rPr>
        <w:t>with the cov</w:t>
      </w:r>
      <w:r w:rsidR="001A0812">
        <w:rPr>
          <w:rFonts w:ascii="Garamond" w:hAnsi="Garamond"/>
        </w:rPr>
        <w:t xml:space="preserve">er sheet and </w:t>
      </w:r>
      <w:r w:rsidR="001A0812" w:rsidRPr="001A0812">
        <w:rPr>
          <w:rFonts w:ascii="Garamond" w:hAnsi="Garamond"/>
        </w:rPr>
        <w:t xml:space="preserve">statement.  </w:t>
      </w:r>
    </w:p>
    <w:p w14:paraId="45CAE60E" w14:textId="77777777" w:rsidR="00B04BD1" w:rsidRDefault="00B04BD1" w:rsidP="00B04BD1">
      <w:pPr>
        <w:ind w:left="720" w:right="346"/>
        <w:rPr>
          <w:rFonts w:ascii="Garamond" w:hAnsi="Garamond"/>
        </w:rPr>
      </w:pPr>
    </w:p>
    <w:p w14:paraId="13E879A9" w14:textId="77777777" w:rsidR="00B00112" w:rsidRPr="00EC5147" w:rsidRDefault="00B04BD1" w:rsidP="00B04BD1">
      <w:pPr>
        <w:tabs>
          <w:tab w:val="left" w:pos="9030"/>
        </w:tabs>
        <w:ind w:left="720" w:right="346"/>
        <w:rPr>
          <w:rFonts w:ascii="DejaVu Serif" w:hAnsi="DejaVu Serif"/>
        </w:rPr>
      </w:pPr>
      <w:r>
        <w:rPr>
          <w:rFonts w:ascii="DejaVu Serif" w:hAnsi="DejaVu Serif"/>
        </w:rPr>
        <w:tab/>
      </w:r>
    </w:p>
    <w:sectPr w:rsidR="00B00112" w:rsidRPr="00EC5147" w:rsidSect="00134675">
      <w:headerReference w:type="default" r:id="rId8"/>
      <w:footerReference w:type="default" r:id="rId9"/>
      <w:type w:val="continuous"/>
      <w:pgSz w:w="12240" w:h="15840"/>
      <w:pgMar w:top="1080" w:right="907" w:bottom="1170" w:left="907" w:header="720" w:footer="28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0809" w14:textId="77777777" w:rsidR="004804DB" w:rsidRDefault="004804DB">
      <w:r>
        <w:separator/>
      </w:r>
    </w:p>
  </w:endnote>
  <w:endnote w:type="continuationSeparator" w:id="0">
    <w:p w14:paraId="7B2E0D14" w14:textId="77777777" w:rsidR="004804DB" w:rsidRDefault="004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altName w:val="MS Mincho"/>
    <w:charset w:val="00"/>
    <w:family w:val="roman"/>
    <w:pitch w:val="variable"/>
    <w:sig w:usb0="00000001" w:usb1="5200F1FB" w:usb2="00040020" w:usb3="00000000" w:csb0="0000009F" w:csb1="00000000"/>
  </w:font>
  <w:font w:name="Century Gothic">
    <w:panose1 w:val="020B05020202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2DB" w14:textId="07DBF31F" w:rsidR="003B3491" w:rsidRPr="00C07027" w:rsidRDefault="003B3491" w:rsidP="006309D6">
    <w:pPr>
      <w:pStyle w:val="Footer"/>
      <w:pBdr>
        <w:top w:val="single" w:sz="4" w:space="1" w:color="auto"/>
      </w:pBdr>
      <w:tabs>
        <w:tab w:val="clear" w:pos="4320"/>
        <w:tab w:val="clear" w:pos="8640"/>
        <w:tab w:val="center" w:pos="5040"/>
      </w:tabs>
      <w:jc w:val="center"/>
      <w:rPr>
        <w:rFonts w:ascii="Century Gothic" w:hAnsi="Century Gothic" w:cs="Raavi"/>
        <w:b/>
        <w:sz w:val="22"/>
        <w:szCs w:val="22"/>
      </w:rPr>
    </w:pPr>
    <w:r w:rsidRPr="00076B6D">
      <w:rPr>
        <w:rFonts w:ascii="Century Gothic" w:hAnsi="Century Gothic" w:cs="Raavi"/>
        <w:b/>
        <w:sz w:val="20"/>
        <w:szCs w:val="22"/>
      </w:rPr>
      <w:t xml:space="preserve">MAHC </w:t>
    </w:r>
    <w:r w:rsidR="008D5D30">
      <w:rPr>
        <w:rFonts w:ascii="Century Gothic" w:hAnsi="Century Gothic" w:cs="Raavi"/>
        <w:b/>
        <w:sz w:val="20"/>
        <w:szCs w:val="22"/>
      </w:rPr>
      <w:t>1212 York Rd., Suite C-300</w:t>
    </w:r>
    <w:r w:rsidRPr="00076B6D">
      <w:rPr>
        <w:rFonts w:ascii="Century Gothic" w:hAnsi="Century Gothic" w:cs="Raavi"/>
        <w:b/>
        <w:sz w:val="20"/>
        <w:szCs w:val="22"/>
      </w:rPr>
      <w:t>,</w:t>
    </w:r>
    <w:r w:rsidR="00076B6D" w:rsidRPr="00076B6D">
      <w:rPr>
        <w:rFonts w:ascii="Century Gothic" w:hAnsi="Century Gothic" w:cs="Raavi"/>
        <w:b/>
        <w:sz w:val="20"/>
        <w:szCs w:val="22"/>
      </w:rPr>
      <w:t xml:space="preserve"> </w:t>
    </w:r>
    <w:r w:rsidR="008D5D30">
      <w:rPr>
        <w:rFonts w:ascii="Century Gothic" w:hAnsi="Century Gothic" w:cs="Raavi"/>
        <w:b/>
        <w:sz w:val="20"/>
        <w:szCs w:val="22"/>
      </w:rPr>
      <w:t xml:space="preserve">Lutherville, </w:t>
    </w:r>
    <w:r w:rsidRPr="00076B6D">
      <w:rPr>
        <w:rFonts w:ascii="Century Gothic" w:hAnsi="Century Gothic" w:cs="Raavi"/>
        <w:b/>
        <w:sz w:val="20"/>
        <w:szCs w:val="22"/>
      </w:rPr>
      <w:t>MD  21</w:t>
    </w:r>
    <w:r w:rsidR="008D5D30">
      <w:rPr>
        <w:rFonts w:ascii="Century Gothic" w:hAnsi="Century Gothic" w:cs="Raavi"/>
        <w:b/>
        <w:sz w:val="20"/>
        <w:szCs w:val="22"/>
      </w:rPr>
      <w:t>093</w:t>
    </w:r>
    <w:r w:rsidRPr="00076B6D">
      <w:rPr>
        <w:rFonts w:ascii="Century Gothic" w:hAnsi="Century Gothic" w:cs="Raavi"/>
        <w:b/>
        <w:sz w:val="20"/>
        <w:szCs w:val="22"/>
      </w:rPr>
      <w:t xml:space="preserve"> * 443-758-6270 </w:t>
    </w:r>
    <w:r w:rsidR="00076B6D" w:rsidRPr="00076B6D">
      <w:rPr>
        <w:rFonts w:ascii="Century Gothic" w:hAnsi="Century Gothic" w:cs="Raavi"/>
        <w:b/>
        <w:sz w:val="20"/>
        <w:szCs w:val="22"/>
      </w:rPr>
      <w:t xml:space="preserve">* </w:t>
    </w:r>
    <w:r w:rsidRPr="00076B6D">
      <w:rPr>
        <w:rFonts w:ascii="Century Gothic" w:hAnsi="Century Gothic" w:cs="Raavi"/>
        <w:b/>
        <w:sz w:val="20"/>
        <w:szCs w:val="22"/>
      </w:rPr>
      <w:t>www.mdahc.org</w:t>
    </w:r>
    <w:r w:rsidR="00076B6D" w:rsidRPr="00076B6D">
      <w:rPr>
        <w:rFonts w:ascii="Century Gothic" w:hAnsi="Century Gothic" w:cs="Raavi"/>
        <w:b/>
        <w:sz w:val="20"/>
        <w:szCs w:val="22"/>
      </w:rPr>
      <w:t xml:space="preserve">  </w:t>
    </w:r>
    <w:r w:rsidR="009C0637">
      <w:rPr>
        <w:rFonts w:ascii="Century Gothic" w:hAnsi="Century Gothic" w:cs="Raavi"/>
        <w:b/>
        <w:sz w:val="20"/>
        <w:szCs w:val="22"/>
      </w:rPr>
      <w:t xml:space="preserve">     </w:t>
    </w:r>
    <w:r w:rsidRPr="00076B6D">
      <w:rPr>
        <w:rFonts w:ascii="Century Gothic" w:hAnsi="Century Gothic" w:cs="Raavi"/>
        <w:b/>
        <w:sz w:val="20"/>
        <w:szCs w:val="20"/>
      </w:rPr>
      <w:t xml:space="preserve">Page </w:t>
    </w:r>
    <w:r w:rsidR="006007FE" w:rsidRPr="00076B6D">
      <w:rPr>
        <w:rStyle w:val="PageNumber"/>
        <w:rFonts w:ascii="Century Gothic" w:hAnsi="Century Gothic"/>
        <w:b/>
        <w:sz w:val="20"/>
        <w:szCs w:val="20"/>
      </w:rPr>
      <w:fldChar w:fldCharType="begin"/>
    </w:r>
    <w:r w:rsidRPr="00076B6D">
      <w:rPr>
        <w:rStyle w:val="PageNumber"/>
        <w:rFonts w:ascii="Century Gothic" w:hAnsi="Century Gothic"/>
        <w:b/>
        <w:sz w:val="20"/>
        <w:szCs w:val="20"/>
      </w:rPr>
      <w:instrText xml:space="preserve"> PAGE </w:instrText>
    </w:r>
    <w:r w:rsidR="006007FE" w:rsidRPr="00076B6D">
      <w:rPr>
        <w:rStyle w:val="PageNumber"/>
        <w:rFonts w:ascii="Century Gothic" w:hAnsi="Century Gothic"/>
        <w:b/>
        <w:sz w:val="20"/>
        <w:szCs w:val="20"/>
      </w:rPr>
      <w:fldChar w:fldCharType="separate"/>
    </w:r>
    <w:r w:rsidR="00D04207">
      <w:rPr>
        <w:rStyle w:val="PageNumber"/>
        <w:rFonts w:ascii="Century Gothic" w:hAnsi="Century Gothic"/>
        <w:b/>
        <w:noProof/>
        <w:sz w:val="20"/>
        <w:szCs w:val="20"/>
      </w:rPr>
      <w:t>1</w:t>
    </w:r>
    <w:r w:rsidR="006007FE" w:rsidRPr="00076B6D">
      <w:rPr>
        <w:rStyle w:val="PageNumber"/>
        <w:rFonts w:ascii="Century Gothic" w:hAnsi="Century Gothic"/>
        <w:b/>
        <w:sz w:val="20"/>
        <w:szCs w:val="20"/>
      </w:rPr>
      <w:fldChar w:fldCharType="end"/>
    </w:r>
    <w:r w:rsidRPr="00076B6D">
      <w:rPr>
        <w:rStyle w:val="PageNumber"/>
        <w:rFonts w:ascii="Century Gothic" w:hAnsi="Century Gothic"/>
        <w:b/>
        <w:sz w:val="20"/>
        <w:szCs w:val="20"/>
      </w:rPr>
      <w:t xml:space="preserve"> </w:t>
    </w:r>
    <w:r w:rsidRPr="00076B6D">
      <w:rPr>
        <w:rFonts w:ascii="Century Gothic" w:hAnsi="Century Gothic" w:cs="Raavi"/>
        <w:b/>
        <w:sz w:val="20"/>
        <w:szCs w:val="20"/>
      </w:rPr>
      <w:t>of 2</w:t>
    </w:r>
  </w:p>
  <w:p w14:paraId="30EDFB18" w14:textId="77777777" w:rsidR="003B3491" w:rsidRPr="00A80F14" w:rsidRDefault="003B3491" w:rsidP="00A80F14">
    <w:pPr>
      <w:pStyle w:val="Footer"/>
      <w:pBdr>
        <w:top w:val="single" w:sz="4" w:space="1" w:color="auto"/>
      </w:pBdr>
      <w:tabs>
        <w:tab w:val="clear" w:pos="4320"/>
        <w:tab w:val="clear" w:pos="8640"/>
        <w:tab w:val="center" w:pos="5040"/>
        <w:tab w:val="right" w:pos="10440"/>
      </w:tabs>
      <w:rPr>
        <w:rFonts w:ascii="Raavi" w:hAnsi="Raavi" w:cs="Raav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726C" w14:textId="77777777" w:rsidR="004804DB" w:rsidRDefault="004804DB">
      <w:r>
        <w:separator/>
      </w:r>
    </w:p>
  </w:footnote>
  <w:footnote w:type="continuationSeparator" w:id="0">
    <w:p w14:paraId="535E1FC8" w14:textId="77777777" w:rsidR="004804DB" w:rsidRDefault="0048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A2E3" w14:textId="4810C07E" w:rsidR="003B3491" w:rsidRDefault="00A03EE3" w:rsidP="00A03EE3">
    <w:pPr>
      <w:pStyle w:val="Header"/>
      <w:pBdr>
        <w:bottom w:val="single" w:sz="4" w:space="1" w:color="auto"/>
      </w:pBdr>
      <w:tabs>
        <w:tab w:val="clear" w:pos="8640"/>
        <w:tab w:val="right" w:pos="10440"/>
      </w:tabs>
      <w:ind w:left="-180" w:right="-108"/>
    </w:pPr>
    <w:r>
      <w:rPr>
        <w:noProof/>
      </w:rPr>
      <w:drawing>
        <wp:inline distT="0" distB="0" distL="0" distR="0" wp14:anchorId="62FA148B" wp14:editId="2EF2F2F0">
          <wp:extent cx="6256020" cy="1063752"/>
          <wp:effectExtent l="0" t="0" r="0" b="3175"/>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6020" cy="1063752"/>
                  </a:xfrm>
                  <a:prstGeom prst="rect">
                    <a:avLst/>
                  </a:prstGeom>
                </pic:spPr>
              </pic:pic>
            </a:graphicData>
          </a:graphic>
        </wp:inline>
      </w:drawing>
    </w:r>
    <w:r w:rsidR="003B3491">
      <w:t xml:space="preserve">    </w:t>
    </w:r>
    <w:r w:rsidR="003B3491" w:rsidRPr="00DC336C">
      <w:t xml:space="preserve">       </w:t>
    </w:r>
    <w:r w:rsidR="003B3491">
      <w:t xml:space="preserve"> </w:t>
    </w:r>
    <w:r w:rsidR="00B07A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36A7"/>
    <w:multiLevelType w:val="hybridMultilevel"/>
    <w:tmpl w:val="56DC9B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03B27"/>
    <w:multiLevelType w:val="hybridMultilevel"/>
    <w:tmpl w:val="52806C70"/>
    <w:lvl w:ilvl="0" w:tplc="6EF6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262112">
    <w:abstractNumId w:val="0"/>
  </w:num>
  <w:num w:numId="2" w16cid:durableId="6587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C6"/>
    <w:rsid w:val="00001560"/>
    <w:rsid w:val="00001B66"/>
    <w:rsid w:val="000064D6"/>
    <w:rsid w:val="00014D82"/>
    <w:rsid w:val="00025778"/>
    <w:rsid w:val="00033611"/>
    <w:rsid w:val="00036AB7"/>
    <w:rsid w:val="00046615"/>
    <w:rsid w:val="000503B5"/>
    <w:rsid w:val="000509FB"/>
    <w:rsid w:val="00054AF3"/>
    <w:rsid w:val="00054E40"/>
    <w:rsid w:val="00056489"/>
    <w:rsid w:val="0006172F"/>
    <w:rsid w:val="00062712"/>
    <w:rsid w:val="00062FF3"/>
    <w:rsid w:val="00064A70"/>
    <w:rsid w:val="00064B1E"/>
    <w:rsid w:val="000651E1"/>
    <w:rsid w:val="00070C73"/>
    <w:rsid w:val="00076B6D"/>
    <w:rsid w:val="0008098E"/>
    <w:rsid w:val="00083065"/>
    <w:rsid w:val="00084369"/>
    <w:rsid w:val="00084B38"/>
    <w:rsid w:val="000927D3"/>
    <w:rsid w:val="00093A46"/>
    <w:rsid w:val="00094872"/>
    <w:rsid w:val="000A3B8C"/>
    <w:rsid w:val="000B34B6"/>
    <w:rsid w:val="000B4CF9"/>
    <w:rsid w:val="000B62D8"/>
    <w:rsid w:val="000B7075"/>
    <w:rsid w:val="000C1927"/>
    <w:rsid w:val="000C3F97"/>
    <w:rsid w:val="000D2257"/>
    <w:rsid w:val="000D4440"/>
    <w:rsid w:val="000D4519"/>
    <w:rsid w:val="000D463C"/>
    <w:rsid w:val="000D5782"/>
    <w:rsid w:val="000D5E5E"/>
    <w:rsid w:val="000D64BC"/>
    <w:rsid w:val="000D7068"/>
    <w:rsid w:val="000D79FC"/>
    <w:rsid w:val="000E0EC4"/>
    <w:rsid w:val="000E2554"/>
    <w:rsid w:val="000E3B06"/>
    <w:rsid w:val="000E7E62"/>
    <w:rsid w:val="000F3D4D"/>
    <w:rsid w:val="000F506F"/>
    <w:rsid w:val="000F568B"/>
    <w:rsid w:val="000F5871"/>
    <w:rsid w:val="00101742"/>
    <w:rsid w:val="00111B61"/>
    <w:rsid w:val="001160A5"/>
    <w:rsid w:val="00120AE3"/>
    <w:rsid w:val="00123A4E"/>
    <w:rsid w:val="00126398"/>
    <w:rsid w:val="0013035B"/>
    <w:rsid w:val="00134675"/>
    <w:rsid w:val="00135295"/>
    <w:rsid w:val="00141387"/>
    <w:rsid w:val="00141A3F"/>
    <w:rsid w:val="00144105"/>
    <w:rsid w:val="001565CA"/>
    <w:rsid w:val="00160807"/>
    <w:rsid w:val="00160C05"/>
    <w:rsid w:val="0016237B"/>
    <w:rsid w:val="00163074"/>
    <w:rsid w:val="0016574F"/>
    <w:rsid w:val="00166369"/>
    <w:rsid w:val="00167E91"/>
    <w:rsid w:val="00171C59"/>
    <w:rsid w:val="0018102F"/>
    <w:rsid w:val="001909FD"/>
    <w:rsid w:val="001916B8"/>
    <w:rsid w:val="001935FF"/>
    <w:rsid w:val="00193A5D"/>
    <w:rsid w:val="001A0812"/>
    <w:rsid w:val="001A7FDF"/>
    <w:rsid w:val="001B764B"/>
    <w:rsid w:val="001C1379"/>
    <w:rsid w:val="001C7D89"/>
    <w:rsid w:val="001D21C4"/>
    <w:rsid w:val="001D32A1"/>
    <w:rsid w:val="001D7062"/>
    <w:rsid w:val="001E2358"/>
    <w:rsid w:val="001E5B46"/>
    <w:rsid w:val="001F188A"/>
    <w:rsid w:val="001F2669"/>
    <w:rsid w:val="001F46E6"/>
    <w:rsid w:val="001F6A5E"/>
    <w:rsid w:val="001F6B86"/>
    <w:rsid w:val="00204F1D"/>
    <w:rsid w:val="002058A6"/>
    <w:rsid w:val="0021483C"/>
    <w:rsid w:val="00214E13"/>
    <w:rsid w:val="00217783"/>
    <w:rsid w:val="002200BB"/>
    <w:rsid w:val="00223C9B"/>
    <w:rsid w:val="00225148"/>
    <w:rsid w:val="0022569A"/>
    <w:rsid w:val="00226033"/>
    <w:rsid w:val="002275DF"/>
    <w:rsid w:val="002275E8"/>
    <w:rsid w:val="00230643"/>
    <w:rsid w:val="0023766B"/>
    <w:rsid w:val="002424C6"/>
    <w:rsid w:val="002448BE"/>
    <w:rsid w:val="00252C2F"/>
    <w:rsid w:val="00253901"/>
    <w:rsid w:val="00255485"/>
    <w:rsid w:val="00256A7D"/>
    <w:rsid w:val="002624BC"/>
    <w:rsid w:val="00262AB7"/>
    <w:rsid w:val="002635A3"/>
    <w:rsid w:val="002656FA"/>
    <w:rsid w:val="00267C41"/>
    <w:rsid w:val="0027024C"/>
    <w:rsid w:val="002722D2"/>
    <w:rsid w:val="00272689"/>
    <w:rsid w:val="00276634"/>
    <w:rsid w:val="00277645"/>
    <w:rsid w:val="00277939"/>
    <w:rsid w:val="002816D7"/>
    <w:rsid w:val="00282546"/>
    <w:rsid w:val="00285F04"/>
    <w:rsid w:val="002865CE"/>
    <w:rsid w:val="002A2E05"/>
    <w:rsid w:val="002A39C6"/>
    <w:rsid w:val="002B01A0"/>
    <w:rsid w:val="002B068E"/>
    <w:rsid w:val="002B1E5B"/>
    <w:rsid w:val="002B2E93"/>
    <w:rsid w:val="002B331A"/>
    <w:rsid w:val="002B7BB2"/>
    <w:rsid w:val="002D02BB"/>
    <w:rsid w:val="002D31A7"/>
    <w:rsid w:val="002D40C3"/>
    <w:rsid w:val="002D5181"/>
    <w:rsid w:val="002D638E"/>
    <w:rsid w:val="002E03E1"/>
    <w:rsid w:val="002E39B0"/>
    <w:rsid w:val="002E5038"/>
    <w:rsid w:val="002E6912"/>
    <w:rsid w:val="002E7747"/>
    <w:rsid w:val="002F0BD3"/>
    <w:rsid w:val="002F7399"/>
    <w:rsid w:val="003010A9"/>
    <w:rsid w:val="003023F0"/>
    <w:rsid w:val="00303FBE"/>
    <w:rsid w:val="00304E72"/>
    <w:rsid w:val="00304F7B"/>
    <w:rsid w:val="00321A71"/>
    <w:rsid w:val="00321E74"/>
    <w:rsid w:val="00323D83"/>
    <w:rsid w:val="00327DA6"/>
    <w:rsid w:val="00336726"/>
    <w:rsid w:val="00342D95"/>
    <w:rsid w:val="0034316A"/>
    <w:rsid w:val="003557C5"/>
    <w:rsid w:val="00365691"/>
    <w:rsid w:val="00366623"/>
    <w:rsid w:val="00367AC2"/>
    <w:rsid w:val="00371F70"/>
    <w:rsid w:val="003720B0"/>
    <w:rsid w:val="00372D75"/>
    <w:rsid w:val="003741A0"/>
    <w:rsid w:val="00374F8C"/>
    <w:rsid w:val="00376100"/>
    <w:rsid w:val="003803EB"/>
    <w:rsid w:val="00380CF4"/>
    <w:rsid w:val="0038523A"/>
    <w:rsid w:val="00385B21"/>
    <w:rsid w:val="00390D10"/>
    <w:rsid w:val="003945E0"/>
    <w:rsid w:val="003A0915"/>
    <w:rsid w:val="003A11CB"/>
    <w:rsid w:val="003A17CE"/>
    <w:rsid w:val="003A2935"/>
    <w:rsid w:val="003A42A3"/>
    <w:rsid w:val="003B0C20"/>
    <w:rsid w:val="003B30AA"/>
    <w:rsid w:val="003B3491"/>
    <w:rsid w:val="003B73DD"/>
    <w:rsid w:val="003C021F"/>
    <w:rsid w:val="003C4829"/>
    <w:rsid w:val="003C647C"/>
    <w:rsid w:val="003C7577"/>
    <w:rsid w:val="003D24E6"/>
    <w:rsid w:val="003D3EF3"/>
    <w:rsid w:val="003D6E18"/>
    <w:rsid w:val="003E22CE"/>
    <w:rsid w:val="003F1F9F"/>
    <w:rsid w:val="003F5373"/>
    <w:rsid w:val="003F5602"/>
    <w:rsid w:val="003F7790"/>
    <w:rsid w:val="00401ECD"/>
    <w:rsid w:val="00407976"/>
    <w:rsid w:val="00412092"/>
    <w:rsid w:val="00414C7E"/>
    <w:rsid w:val="00416748"/>
    <w:rsid w:val="00417334"/>
    <w:rsid w:val="00420C8C"/>
    <w:rsid w:val="00420CDB"/>
    <w:rsid w:val="00430284"/>
    <w:rsid w:val="004309D1"/>
    <w:rsid w:val="004338D6"/>
    <w:rsid w:val="004353EB"/>
    <w:rsid w:val="0043569C"/>
    <w:rsid w:val="0043628D"/>
    <w:rsid w:val="004365D7"/>
    <w:rsid w:val="0043701D"/>
    <w:rsid w:val="00447101"/>
    <w:rsid w:val="00450FAF"/>
    <w:rsid w:val="00451EAB"/>
    <w:rsid w:val="00452584"/>
    <w:rsid w:val="00454667"/>
    <w:rsid w:val="00457776"/>
    <w:rsid w:val="0046187B"/>
    <w:rsid w:val="00461F54"/>
    <w:rsid w:val="00467A3C"/>
    <w:rsid w:val="004731F6"/>
    <w:rsid w:val="0047375C"/>
    <w:rsid w:val="00476B9E"/>
    <w:rsid w:val="004772C1"/>
    <w:rsid w:val="004804DB"/>
    <w:rsid w:val="00480542"/>
    <w:rsid w:val="00483185"/>
    <w:rsid w:val="0048327E"/>
    <w:rsid w:val="00483805"/>
    <w:rsid w:val="004842C4"/>
    <w:rsid w:val="00495640"/>
    <w:rsid w:val="004A0691"/>
    <w:rsid w:val="004A3428"/>
    <w:rsid w:val="004A3A6B"/>
    <w:rsid w:val="004B3DB5"/>
    <w:rsid w:val="004B4830"/>
    <w:rsid w:val="004C74F1"/>
    <w:rsid w:val="004E2C0C"/>
    <w:rsid w:val="004E396B"/>
    <w:rsid w:val="004E5176"/>
    <w:rsid w:val="004F15C2"/>
    <w:rsid w:val="004F4FD0"/>
    <w:rsid w:val="00505D31"/>
    <w:rsid w:val="00512518"/>
    <w:rsid w:val="00515F11"/>
    <w:rsid w:val="00516FC2"/>
    <w:rsid w:val="00517753"/>
    <w:rsid w:val="00517E74"/>
    <w:rsid w:val="005256AB"/>
    <w:rsid w:val="0053180A"/>
    <w:rsid w:val="0053400A"/>
    <w:rsid w:val="00535AF8"/>
    <w:rsid w:val="00537EDF"/>
    <w:rsid w:val="00542023"/>
    <w:rsid w:val="0054259B"/>
    <w:rsid w:val="00544797"/>
    <w:rsid w:val="00553970"/>
    <w:rsid w:val="005611F0"/>
    <w:rsid w:val="005627D5"/>
    <w:rsid w:val="005633D3"/>
    <w:rsid w:val="0056411D"/>
    <w:rsid w:val="00566FB4"/>
    <w:rsid w:val="00582F59"/>
    <w:rsid w:val="00585765"/>
    <w:rsid w:val="00592789"/>
    <w:rsid w:val="00593894"/>
    <w:rsid w:val="005971AC"/>
    <w:rsid w:val="00597B61"/>
    <w:rsid w:val="005A1FD2"/>
    <w:rsid w:val="005A3A78"/>
    <w:rsid w:val="005A5273"/>
    <w:rsid w:val="005A550F"/>
    <w:rsid w:val="005B182A"/>
    <w:rsid w:val="005B3AF2"/>
    <w:rsid w:val="005B695F"/>
    <w:rsid w:val="005C283C"/>
    <w:rsid w:val="005C3007"/>
    <w:rsid w:val="005F1F05"/>
    <w:rsid w:val="005F5E55"/>
    <w:rsid w:val="005F6F4C"/>
    <w:rsid w:val="006002D2"/>
    <w:rsid w:val="00600376"/>
    <w:rsid w:val="006007FE"/>
    <w:rsid w:val="0060091F"/>
    <w:rsid w:val="006019B7"/>
    <w:rsid w:val="00605E12"/>
    <w:rsid w:val="00610466"/>
    <w:rsid w:val="00615BE4"/>
    <w:rsid w:val="006309D6"/>
    <w:rsid w:val="00631D0C"/>
    <w:rsid w:val="006333C4"/>
    <w:rsid w:val="0063375A"/>
    <w:rsid w:val="00633C93"/>
    <w:rsid w:val="0064432C"/>
    <w:rsid w:val="00645A1B"/>
    <w:rsid w:val="00645FE8"/>
    <w:rsid w:val="00653A26"/>
    <w:rsid w:val="0065791B"/>
    <w:rsid w:val="00660A16"/>
    <w:rsid w:val="0066633A"/>
    <w:rsid w:val="0066677A"/>
    <w:rsid w:val="006863BD"/>
    <w:rsid w:val="006A0B23"/>
    <w:rsid w:val="006A553A"/>
    <w:rsid w:val="006A5CDD"/>
    <w:rsid w:val="006A7723"/>
    <w:rsid w:val="006B28AE"/>
    <w:rsid w:val="006B34E1"/>
    <w:rsid w:val="006B601C"/>
    <w:rsid w:val="006C0F79"/>
    <w:rsid w:val="006C1E28"/>
    <w:rsid w:val="006C3D65"/>
    <w:rsid w:val="006C3EE5"/>
    <w:rsid w:val="006C7038"/>
    <w:rsid w:val="006D054A"/>
    <w:rsid w:val="006D083C"/>
    <w:rsid w:val="006D0B8A"/>
    <w:rsid w:val="006D0C46"/>
    <w:rsid w:val="006D237F"/>
    <w:rsid w:val="006D5412"/>
    <w:rsid w:val="006E457F"/>
    <w:rsid w:val="006E4CEA"/>
    <w:rsid w:val="006F3231"/>
    <w:rsid w:val="00701DB7"/>
    <w:rsid w:val="0070542D"/>
    <w:rsid w:val="00710303"/>
    <w:rsid w:val="007125C0"/>
    <w:rsid w:val="007133A6"/>
    <w:rsid w:val="007156F4"/>
    <w:rsid w:val="00720174"/>
    <w:rsid w:val="007205BC"/>
    <w:rsid w:val="0072282A"/>
    <w:rsid w:val="00727F69"/>
    <w:rsid w:val="00730CD3"/>
    <w:rsid w:val="007320B4"/>
    <w:rsid w:val="007330C6"/>
    <w:rsid w:val="00741899"/>
    <w:rsid w:val="0075382F"/>
    <w:rsid w:val="00755330"/>
    <w:rsid w:val="00755A75"/>
    <w:rsid w:val="0076207B"/>
    <w:rsid w:val="00762A4D"/>
    <w:rsid w:val="00764673"/>
    <w:rsid w:val="00767F7C"/>
    <w:rsid w:val="00770DE6"/>
    <w:rsid w:val="00771B86"/>
    <w:rsid w:val="00782239"/>
    <w:rsid w:val="007832C4"/>
    <w:rsid w:val="00787C28"/>
    <w:rsid w:val="007901CE"/>
    <w:rsid w:val="007910DD"/>
    <w:rsid w:val="007926AA"/>
    <w:rsid w:val="00793B8E"/>
    <w:rsid w:val="00794542"/>
    <w:rsid w:val="007A4522"/>
    <w:rsid w:val="007A4EC8"/>
    <w:rsid w:val="007A50A0"/>
    <w:rsid w:val="007A68DE"/>
    <w:rsid w:val="007B0325"/>
    <w:rsid w:val="007B0574"/>
    <w:rsid w:val="007B2293"/>
    <w:rsid w:val="007B2953"/>
    <w:rsid w:val="007B3D68"/>
    <w:rsid w:val="007C7808"/>
    <w:rsid w:val="007D0799"/>
    <w:rsid w:val="007D55BF"/>
    <w:rsid w:val="007E54AD"/>
    <w:rsid w:val="007F364E"/>
    <w:rsid w:val="007F412D"/>
    <w:rsid w:val="007F7E1E"/>
    <w:rsid w:val="00802D25"/>
    <w:rsid w:val="00803C73"/>
    <w:rsid w:val="0080790C"/>
    <w:rsid w:val="00811E6C"/>
    <w:rsid w:val="00812EC9"/>
    <w:rsid w:val="008149E0"/>
    <w:rsid w:val="0081665D"/>
    <w:rsid w:val="00816DD7"/>
    <w:rsid w:val="00817330"/>
    <w:rsid w:val="008208B8"/>
    <w:rsid w:val="00821BA8"/>
    <w:rsid w:val="00824820"/>
    <w:rsid w:val="0082631D"/>
    <w:rsid w:val="00831810"/>
    <w:rsid w:val="0083296E"/>
    <w:rsid w:val="00834BB6"/>
    <w:rsid w:val="00835AFF"/>
    <w:rsid w:val="00846C88"/>
    <w:rsid w:val="00847467"/>
    <w:rsid w:val="008474DE"/>
    <w:rsid w:val="00847750"/>
    <w:rsid w:val="008477BC"/>
    <w:rsid w:val="00850D31"/>
    <w:rsid w:val="0085336C"/>
    <w:rsid w:val="0085427E"/>
    <w:rsid w:val="008556BE"/>
    <w:rsid w:val="00857D31"/>
    <w:rsid w:val="008623C0"/>
    <w:rsid w:val="00862AAE"/>
    <w:rsid w:val="00871429"/>
    <w:rsid w:val="008738A3"/>
    <w:rsid w:val="00873DE5"/>
    <w:rsid w:val="0087722A"/>
    <w:rsid w:val="008800B5"/>
    <w:rsid w:val="00881F85"/>
    <w:rsid w:val="00882317"/>
    <w:rsid w:val="008856F2"/>
    <w:rsid w:val="00892EC4"/>
    <w:rsid w:val="00893D43"/>
    <w:rsid w:val="008B31D3"/>
    <w:rsid w:val="008B5053"/>
    <w:rsid w:val="008C15FF"/>
    <w:rsid w:val="008C3675"/>
    <w:rsid w:val="008C38E6"/>
    <w:rsid w:val="008C3930"/>
    <w:rsid w:val="008C3E0E"/>
    <w:rsid w:val="008D1C2D"/>
    <w:rsid w:val="008D5D30"/>
    <w:rsid w:val="008D64E2"/>
    <w:rsid w:val="008D6C8A"/>
    <w:rsid w:val="008E69E2"/>
    <w:rsid w:val="008F01A1"/>
    <w:rsid w:val="008F160A"/>
    <w:rsid w:val="008F42FB"/>
    <w:rsid w:val="008F4742"/>
    <w:rsid w:val="008F54E2"/>
    <w:rsid w:val="008F591E"/>
    <w:rsid w:val="00900AE5"/>
    <w:rsid w:val="00903C48"/>
    <w:rsid w:val="00903F0C"/>
    <w:rsid w:val="00904A17"/>
    <w:rsid w:val="009050A8"/>
    <w:rsid w:val="00905E6A"/>
    <w:rsid w:val="00912AFC"/>
    <w:rsid w:val="00912BE9"/>
    <w:rsid w:val="00913E87"/>
    <w:rsid w:val="00915397"/>
    <w:rsid w:val="00915ACB"/>
    <w:rsid w:val="00932499"/>
    <w:rsid w:val="00936517"/>
    <w:rsid w:val="00942D38"/>
    <w:rsid w:val="0094381C"/>
    <w:rsid w:val="0094691B"/>
    <w:rsid w:val="0095067B"/>
    <w:rsid w:val="009526B3"/>
    <w:rsid w:val="00954F88"/>
    <w:rsid w:val="00954FDC"/>
    <w:rsid w:val="0095506C"/>
    <w:rsid w:val="0095632D"/>
    <w:rsid w:val="00957784"/>
    <w:rsid w:val="009606C5"/>
    <w:rsid w:val="0096191E"/>
    <w:rsid w:val="009646E5"/>
    <w:rsid w:val="00980CDA"/>
    <w:rsid w:val="00981C70"/>
    <w:rsid w:val="00987EE2"/>
    <w:rsid w:val="00990807"/>
    <w:rsid w:val="00992015"/>
    <w:rsid w:val="00992285"/>
    <w:rsid w:val="009A16D2"/>
    <w:rsid w:val="009A3E7D"/>
    <w:rsid w:val="009A6243"/>
    <w:rsid w:val="009A7C4B"/>
    <w:rsid w:val="009B141D"/>
    <w:rsid w:val="009B39A9"/>
    <w:rsid w:val="009B41A5"/>
    <w:rsid w:val="009C0637"/>
    <w:rsid w:val="009C09CF"/>
    <w:rsid w:val="009C0C19"/>
    <w:rsid w:val="009C1D94"/>
    <w:rsid w:val="009C530B"/>
    <w:rsid w:val="009C5585"/>
    <w:rsid w:val="009D30D8"/>
    <w:rsid w:val="009D5678"/>
    <w:rsid w:val="009D6979"/>
    <w:rsid w:val="009D727B"/>
    <w:rsid w:val="009D777F"/>
    <w:rsid w:val="009E0CE3"/>
    <w:rsid w:val="009E45E3"/>
    <w:rsid w:val="009E5E4B"/>
    <w:rsid w:val="009E787C"/>
    <w:rsid w:val="009E7C3C"/>
    <w:rsid w:val="009F4610"/>
    <w:rsid w:val="009F63B6"/>
    <w:rsid w:val="009F7952"/>
    <w:rsid w:val="00A033ED"/>
    <w:rsid w:val="00A036EC"/>
    <w:rsid w:val="00A03EE3"/>
    <w:rsid w:val="00A05553"/>
    <w:rsid w:val="00A06E66"/>
    <w:rsid w:val="00A122E1"/>
    <w:rsid w:val="00A12736"/>
    <w:rsid w:val="00A147B1"/>
    <w:rsid w:val="00A25CDC"/>
    <w:rsid w:val="00A31067"/>
    <w:rsid w:val="00A31536"/>
    <w:rsid w:val="00A348B3"/>
    <w:rsid w:val="00A35C5B"/>
    <w:rsid w:val="00A4260A"/>
    <w:rsid w:val="00A528BA"/>
    <w:rsid w:val="00A54A64"/>
    <w:rsid w:val="00A57CD6"/>
    <w:rsid w:val="00A60E32"/>
    <w:rsid w:val="00A66070"/>
    <w:rsid w:val="00A7369B"/>
    <w:rsid w:val="00A7553D"/>
    <w:rsid w:val="00A76BCD"/>
    <w:rsid w:val="00A80F14"/>
    <w:rsid w:val="00A817E2"/>
    <w:rsid w:val="00A8478A"/>
    <w:rsid w:val="00A867F4"/>
    <w:rsid w:val="00A868C6"/>
    <w:rsid w:val="00A87210"/>
    <w:rsid w:val="00A90FDA"/>
    <w:rsid w:val="00AA4531"/>
    <w:rsid w:val="00AA4E9F"/>
    <w:rsid w:val="00AA6A66"/>
    <w:rsid w:val="00AA6CA1"/>
    <w:rsid w:val="00AB2AFE"/>
    <w:rsid w:val="00AB6F96"/>
    <w:rsid w:val="00AC2172"/>
    <w:rsid w:val="00AC258D"/>
    <w:rsid w:val="00AC3C0B"/>
    <w:rsid w:val="00AD469B"/>
    <w:rsid w:val="00AD7502"/>
    <w:rsid w:val="00AE0EBF"/>
    <w:rsid w:val="00AE2FEF"/>
    <w:rsid w:val="00AE3241"/>
    <w:rsid w:val="00AF4E76"/>
    <w:rsid w:val="00AF5E14"/>
    <w:rsid w:val="00AF5EC2"/>
    <w:rsid w:val="00B00112"/>
    <w:rsid w:val="00B04BD1"/>
    <w:rsid w:val="00B07AE0"/>
    <w:rsid w:val="00B11433"/>
    <w:rsid w:val="00B136EA"/>
    <w:rsid w:val="00B15D1E"/>
    <w:rsid w:val="00B163F7"/>
    <w:rsid w:val="00B174C5"/>
    <w:rsid w:val="00B175A3"/>
    <w:rsid w:val="00B2348B"/>
    <w:rsid w:val="00B31FE9"/>
    <w:rsid w:val="00B333D3"/>
    <w:rsid w:val="00B34414"/>
    <w:rsid w:val="00B4667F"/>
    <w:rsid w:val="00B50C9E"/>
    <w:rsid w:val="00B52FDB"/>
    <w:rsid w:val="00B533F0"/>
    <w:rsid w:val="00B53769"/>
    <w:rsid w:val="00B53D3B"/>
    <w:rsid w:val="00B53F96"/>
    <w:rsid w:val="00B54A52"/>
    <w:rsid w:val="00B54F4A"/>
    <w:rsid w:val="00B60875"/>
    <w:rsid w:val="00B61428"/>
    <w:rsid w:val="00B638E0"/>
    <w:rsid w:val="00B66CFA"/>
    <w:rsid w:val="00B7310D"/>
    <w:rsid w:val="00B75020"/>
    <w:rsid w:val="00B803BC"/>
    <w:rsid w:val="00B80732"/>
    <w:rsid w:val="00B80D92"/>
    <w:rsid w:val="00B81BFB"/>
    <w:rsid w:val="00B82B63"/>
    <w:rsid w:val="00B8328B"/>
    <w:rsid w:val="00B91920"/>
    <w:rsid w:val="00B938F3"/>
    <w:rsid w:val="00B93C0A"/>
    <w:rsid w:val="00B94C44"/>
    <w:rsid w:val="00B9574B"/>
    <w:rsid w:val="00B9633B"/>
    <w:rsid w:val="00B9691C"/>
    <w:rsid w:val="00B978DA"/>
    <w:rsid w:val="00BA3462"/>
    <w:rsid w:val="00BA76CF"/>
    <w:rsid w:val="00BA7A62"/>
    <w:rsid w:val="00BA7F33"/>
    <w:rsid w:val="00BB0D30"/>
    <w:rsid w:val="00BB0D96"/>
    <w:rsid w:val="00BB2876"/>
    <w:rsid w:val="00BB3B6F"/>
    <w:rsid w:val="00BC0299"/>
    <w:rsid w:val="00BC37AD"/>
    <w:rsid w:val="00BC5198"/>
    <w:rsid w:val="00BC6E6F"/>
    <w:rsid w:val="00BD0C77"/>
    <w:rsid w:val="00BD15DD"/>
    <w:rsid w:val="00BE48F8"/>
    <w:rsid w:val="00BE4DF4"/>
    <w:rsid w:val="00BE60A8"/>
    <w:rsid w:val="00BE7131"/>
    <w:rsid w:val="00BE7DBA"/>
    <w:rsid w:val="00BF3AE7"/>
    <w:rsid w:val="00BF4214"/>
    <w:rsid w:val="00BF6D69"/>
    <w:rsid w:val="00C054CD"/>
    <w:rsid w:val="00C055A0"/>
    <w:rsid w:val="00C07027"/>
    <w:rsid w:val="00C1146B"/>
    <w:rsid w:val="00C125EE"/>
    <w:rsid w:val="00C13871"/>
    <w:rsid w:val="00C16A8A"/>
    <w:rsid w:val="00C24BEB"/>
    <w:rsid w:val="00C2771A"/>
    <w:rsid w:val="00C300EB"/>
    <w:rsid w:val="00C32EE1"/>
    <w:rsid w:val="00C33765"/>
    <w:rsid w:val="00C34D29"/>
    <w:rsid w:val="00C36D37"/>
    <w:rsid w:val="00C36FC1"/>
    <w:rsid w:val="00C43F8C"/>
    <w:rsid w:val="00C45CF5"/>
    <w:rsid w:val="00C47F4B"/>
    <w:rsid w:val="00C53221"/>
    <w:rsid w:val="00C56A33"/>
    <w:rsid w:val="00C56B69"/>
    <w:rsid w:val="00C57D4B"/>
    <w:rsid w:val="00C60561"/>
    <w:rsid w:val="00C65963"/>
    <w:rsid w:val="00C7793B"/>
    <w:rsid w:val="00C83B52"/>
    <w:rsid w:val="00C9487E"/>
    <w:rsid w:val="00C95BA1"/>
    <w:rsid w:val="00CA27B7"/>
    <w:rsid w:val="00CA28DD"/>
    <w:rsid w:val="00CB2D44"/>
    <w:rsid w:val="00CB5E37"/>
    <w:rsid w:val="00CB67C1"/>
    <w:rsid w:val="00CC10EF"/>
    <w:rsid w:val="00CC216F"/>
    <w:rsid w:val="00CC2587"/>
    <w:rsid w:val="00CC2D59"/>
    <w:rsid w:val="00CC357E"/>
    <w:rsid w:val="00CC48CA"/>
    <w:rsid w:val="00CC539D"/>
    <w:rsid w:val="00CC6054"/>
    <w:rsid w:val="00CD4FBE"/>
    <w:rsid w:val="00CD5547"/>
    <w:rsid w:val="00CD757E"/>
    <w:rsid w:val="00CE321A"/>
    <w:rsid w:val="00CE4989"/>
    <w:rsid w:val="00CE623A"/>
    <w:rsid w:val="00CF2B1F"/>
    <w:rsid w:val="00CF3C4B"/>
    <w:rsid w:val="00CF58EA"/>
    <w:rsid w:val="00CF6A81"/>
    <w:rsid w:val="00D02F20"/>
    <w:rsid w:val="00D037F9"/>
    <w:rsid w:val="00D03A75"/>
    <w:rsid w:val="00D04207"/>
    <w:rsid w:val="00D0512A"/>
    <w:rsid w:val="00D06AF4"/>
    <w:rsid w:val="00D06C33"/>
    <w:rsid w:val="00D077E3"/>
    <w:rsid w:val="00D11F33"/>
    <w:rsid w:val="00D1637F"/>
    <w:rsid w:val="00D17BFF"/>
    <w:rsid w:val="00D220C5"/>
    <w:rsid w:val="00D27616"/>
    <w:rsid w:val="00D3552F"/>
    <w:rsid w:val="00D41416"/>
    <w:rsid w:val="00D420FD"/>
    <w:rsid w:val="00D42F37"/>
    <w:rsid w:val="00D43CF5"/>
    <w:rsid w:val="00D4699D"/>
    <w:rsid w:val="00D5125C"/>
    <w:rsid w:val="00D5689D"/>
    <w:rsid w:val="00D62E81"/>
    <w:rsid w:val="00D63C26"/>
    <w:rsid w:val="00D64F1C"/>
    <w:rsid w:val="00D65CCD"/>
    <w:rsid w:val="00D66262"/>
    <w:rsid w:val="00D746DC"/>
    <w:rsid w:val="00D74BF6"/>
    <w:rsid w:val="00D756C6"/>
    <w:rsid w:val="00D769E3"/>
    <w:rsid w:val="00D76CD5"/>
    <w:rsid w:val="00D80450"/>
    <w:rsid w:val="00D81F6A"/>
    <w:rsid w:val="00D862DD"/>
    <w:rsid w:val="00D942F1"/>
    <w:rsid w:val="00DA59E2"/>
    <w:rsid w:val="00DA6B7D"/>
    <w:rsid w:val="00DB344C"/>
    <w:rsid w:val="00DB5401"/>
    <w:rsid w:val="00DB694F"/>
    <w:rsid w:val="00DC336C"/>
    <w:rsid w:val="00DD09BB"/>
    <w:rsid w:val="00DD25FD"/>
    <w:rsid w:val="00DD5CB1"/>
    <w:rsid w:val="00DE0A49"/>
    <w:rsid w:val="00DE77EC"/>
    <w:rsid w:val="00DE7D6D"/>
    <w:rsid w:val="00DF32D4"/>
    <w:rsid w:val="00E00E8F"/>
    <w:rsid w:val="00E03E2A"/>
    <w:rsid w:val="00E06A29"/>
    <w:rsid w:val="00E07B71"/>
    <w:rsid w:val="00E11ACF"/>
    <w:rsid w:val="00E1437C"/>
    <w:rsid w:val="00E14D7A"/>
    <w:rsid w:val="00E16A00"/>
    <w:rsid w:val="00E172C9"/>
    <w:rsid w:val="00E20E76"/>
    <w:rsid w:val="00E210A7"/>
    <w:rsid w:val="00E3115E"/>
    <w:rsid w:val="00E321B2"/>
    <w:rsid w:val="00E412B2"/>
    <w:rsid w:val="00E46F94"/>
    <w:rsid w:val="00E50FA5"/>
    <w:rsid w:val="00E53AA0"/>
    <w:rsid w:val="00E57F3F"/>
    <w:rsid w:val="00E61DFE"/>
    <w:rsid w:val="00E63341"/>
    <w:rsid w:val="00E709E5"/>
    <w:rsid w:val="00E76B0F"/>
    <w:rsid w:val="00E77C06"/>
    <w:rsid w:val="00E77E2B"/>
    <w:rsid w:val="00E836D5"/>
    <w:rsid w:val="00E83EBD"/>
    <w:rsid w:val="00E922F2"/>
    <w:rsid w:val="00E93D4C"/>
    <w:rsid w:val="00E96E82"/>
    <w:rsid w:val="00EA0A06"/>
    <w:rsid w:val="00EA0B6A"/>
    <w:rsid w:val="00EA14BE"/>
    <w:rsid w:val="00EA1BA6"/>
    <w:rsid w:val="00EB0DB0"/>
    <w:rsid w:val="00EB55B0"/>
    <w:rsid w:val="00EB7777"/>
    <w:rsid w:val="00EC00D2"/>
    <w:rsid w:val="00EC04F8"/>
    <w:rsid w:val="00EC58D5"/>
    <w:rsid w:val="00ED068C"/>
    <w:rsid w:val="00ED1E10"/>
    <w:rsid w:val="00ED3224"/>
    <w:rsid w:val="00ED6343"/>
    <w:rsid w:val="00ED6576"/>
    <w:rsid w:val="00EE33C6"/>
    <w:rsid w:val="00EE4138"/>
    <w:rsid w:val="00EE5980"/>
    <w:rsid w:val="00EE60CB"/>
    <w:rsid w:val="00EE6793"/>
    <w:rsid w:val="00EE7F23"/>
    <w:rsid w:val="00EF027D"/>
    <w:rsid w:val="00EF6545"/>
    <w:rsid w:val="00F038DA"/>
    <w:rsid w:val="00F04171"/>
    <w:rsid w:val="00F05E55"/>
    <w:rsid w:val="00F13DC1"/>
    <w:rsid w:val="00F173FF"/>
    <w:rsid w:val="00F175D0"/>
    <w:rsid w:val="00F17B1B"/>
    <w:rsid w:val="00F2057E"/>
    <w:rsid w:val="00F21D59"/>
    <w:rsid w:val="00F22A7B"/>
    <w:rsid w:val="00F25F11"/>
    <w:rsid w:val="00F2632E"/>
    <w:rsid w:val="00F44875"/>
    <w:rsid w:val="00F45CA3"/>
    <w:rsid w:val="00F47226"/>
    <w:rsid w:val="00F50C1B"/>
    <w:rsid w:val="00F522DF"/>
    <w:rsid w:val="00F57DB9"/>
    <w:rsid w:val="00F6372B"/>
    <w:rsid w:val="00F6392E"/>
    <w:rsid w:val="00F727A5"/>
    <w:rsid w:val="00F849DD"/>
    <w:rsid w:val="00F851EE"/>
    <w:rsid w:val="00F85E0D"/>
    <w:rsid w:val="00F918B1"/>
    <w:rsid w:val="00F938F5"/>
    <w:rsid w:val="00F943C0"/>
    <w:rsid w:val="00F94EE6"/>
    <w:rsid w:val="00F979BA"/>
    <w:rsid w:val="00FB08E4"/>
    <w:rsid w:val="00FB4CB8"/>
    <w:rsid w:val="00FB5C7D"/>
    <w:rsid w:val="00FB6AE9"/>
    <w:rsid w:val="00FB7696"/>
    <w:rsid w:val="00FC28EC"/>
    <w:rsid w:val="00FC3F32"/>
    <w:rsid w:val="00FC5DEF"/>
    <w:rsid w:val="00FE0CE2"/>
    <w:rsid w:val="00FE3781"/>
    <w:rsid w:val="00FE3897"/>
    <w:rsid w:val="00FE579D"/>
    <w:rsid w:val="00FF0EC1"/>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B3024"/>
  <w15:docId w15:val="{6FB018EA-9EA5-4994-9138-D4BFEE8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FF3"/>
    <w:rPr>
      <w:sz w:val="24"/>
      <w:szCs w:val="24"/>
    </w:rPr>
  </w:style>
  <w:style w:type="paragraph" w:styleId="Heading1">
    <w:name w:val="heading 1"/>
    <w:basedOn w:val="Normal"/>
    <w:next w:val="Normal"/>
    <w:qFormat/>
    <w:rsid w:val="00064A70"/>
    <w:pPr>
      <w:keepNext/>
      <w:spacing w:before="240" w:after="60"/>
      <w:outlineLvl w:val="0"/>
    </w:pPr>
    <w:rPr>
      <w:rFonts w:ascii="Arial" w:hAnsi="Arial" w:cs="Arial"/>
      <w:b/>
      <w:bCs/>
      <w:kern w:val="32"/>
      <w:sz w:val="32"/>
      <w:szCs w:val="32"/>
    </w:rPr>
  </w:style>
  <w:style w:type="paragraph" w:styleId="Heading2">
    <w:name w:val="heading 2"/>
    <w:basedOn w:val="Normal"/>
    <w:qFormat/>
    <w:rsid w:val="00385B21"/>
    <w:pPr>
      <w:spacing w:before="100" w:beforeAutospacing="1" w:after="100" w:afterAutospacing="1"/>
      <w:outlineLvl w:val="1"/>
    </w:pPr>
    <w:rPr>
      <w:b/>
      <w:bCs/>
      <w:sz w:val="36"/>
      <w:szCs w:val="36"/>
    </w:rPr>
  </w:style>
  <w:style w:type="paragraph" w:styleId="Heading3">
    <w:name w:val="heading 3"/>
    <w:basedOn w:val="Normal"/>
    <w:next w:val="Normal"/>
    <w:qFormat/>
    <w:rsid w:val="00CC10EF"/>
    <w:pPr>
      <w:keepNext/>
      <w:spacing w:before="240" w:after="60"/>
      <w:outlineLvl w:val="2"/>
    </w:pPr>
    <w:rPr>
      <w:rFonts w:ascii="Arial" w:hAnsi="Arial" w:cs="Arial"/>
      <w:b/>
      <w:bCs/>
      <w:sz w:val="26"/>
      <w:szCs w:val="26"/>
    </w:rPr>
  </w:style>
  <w:style w:type="paragraph" w:styleId="Heading4">
    <w:name w:val="heading 4"/>
    <w:basedOn w:val="Normal"/>
    <w:next w:val="Normal"/>
    <w:qFormat/>
    <w:rsid w:val="007B29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8C6"/>
    <w:pPr>
      <w:tabs>
        <w:tab w:val="center" w:pos="4320"/>
        <w:tab w:val="right" w:pos="8640"/>
      </w:tabs>
    </w:pPr>
  </w:style>
  <w:style w:type="paragraph" w:styleId="Footer">
    <w:name w:val="footer"/>
    <w:basedOn w:val="Normal"/>
    <w:rsid w:val="00A868C6"/>
    <w:pPr>
      <w:tabs>
        <w:tab w:val="center" w:pos="4320"/>
        <w:tab w:val="right" w:pos="8640"/>
      </w:tabs>
    </w:pPr>
  </w:style>
  <w:style w:type="character" w:styleId="Hyperlink">
    <w:name w:val="Hyperlink"/>
    <w:rsid w:val="00A80F14"/>
    <w:rPr>
      <w:color w:val="0000FF"/>
      <w:u w:val="single"/>
    </w:rPr>
  </w:style>
  <w:style w:type="character" w:styleId="PageNumber">
    <w:name w:val="page number"/>
    <w:basedOn w:val="DefaultParagraphFont"/>
    <w:rsid w:val="00A80F14"/>
  </w:style>
  <w:style w:type="paragraph" w:styleId="BodyText3">
    <w:name w:val="Body Text 3"/>
    <w:basedOn w:val="Normal"/>
    <w:rsid w:val="00412092"/>
    <w:rPr>
      <w:rFonts w:ascii="Garamond" w:hAnsi="Garamond" w:cs="Garamond"/>
      <w:sz w:val="21"/>
      <w:szCs w:val="21"/>
    </w:rPr>
  </w:style>
  <w:style w:type="character" w:styleId="Strong">
    <w:name w:val="Strong"/>
    <w:qFormat/>
    <w:rsid w:val="008623C0"/>
    <w:rPr>
      <w:b/>
      <w:bCs/>
    </w:rPr>
  </w:style>
  <w:style w:type="paragraph" w:styleId="NormalWeb">
    <w:name w:val="Normal (Web)"/>
    <w:basedOn w:val="Normal"/>
    <w:rsid w:val="00850D31"/>
    <w:pPr>
      <w:spacing w:before="100" w:beforeAutospacing="1" w:after="100" w:afterAutospacing="1"/>
    </w:pPr>
  </w:style>
  <w:style w:type="character" w:styleId="FollowedHyperlink">
    <w:name w:val="FollowedHyperlink"/>
    <w:rsid w:val="00770DE6"/>
    <w:rPr>
      <w:color w:val="800080"/>
      <w:u w:val="single"/>
    </w:rPr>
  </w:style>
  <w:style w:type="character" w:customStyle="1" w:styleId="h11">
    <w:name w:val="h11"/>
    <w:rsid w:val="007B2953"/>
    <w:rPr>
      <w:rFonts w:ascii="Verdana" w:hAnsi="Verdana" w:hint="default"/>
      <w:b w:val="0"/>
      <w:bCs w:val="0"/>
      <w:color w:val="000000"/>
      <w:sz w:val="18"/>
      <w:szCs w:val="18"/>
    </w:rPr>
  </w:style>
  <w:style w:type="character" w:customStyle="1" w:styleId="googqs-tidbit-0">
    <w:name w:val="goog_qs-tidbit-0"/>
    <w:basedOn w:val="DefaultParagraphFont"/>
    <w:rsid w:val="00D3552F"/>
  </w:style>
  <w:style w:type="paragraph" w:styleId="BodyText">
    <w:name w:val="Body Text"/>
    <w:basedOn w:val="Normal"/>
    <w:rsid w:val="00912BE9"/>
    <w:pPr>
      <w:spacing w:after="120"/>
    </w:pPr>
  </w:style>
  <w:style w:type="character" w:customStyle="1" w:styleId="A2">
    <w:name w:val="A2"/>
    <w:rsid w:val="002B7BB2"/>
    <w:rPr>
      <w:rFonts w:cs="Minion Pro"/>
      <w:b/>
      <w:bCs/>
      <w:color w:val="000000"/>
      <w:sz w:val="20"/>
      <w:szCs w:val="20"/>
    </w:rPr>
  </w:style>
  <w:style w:type="paragraph" w:customStyle="1" w:styleId="Pa0">
    <w:name w:val="Pa0"/>
    <w:basedOn w:val="Normal"/>
    <w:next w:val="Normal"/>
    <w:rsid w:val="002B7BB2"/>
    <w:pPr>
      <w:suppressAutoHyphens/>
      <w:autoSpaceDE w:val="0"/>
      <w:spacing w:line="241" w:lineRule="atLeast"/>
    </w:pPr>
    <w:rPr>
      <w:rFonts w:ascii="Minion Pro" w:eastAsia="Arial" w:hAnsi="Minion Pro"/>
      <w:lang w:eastAsia="ar-SA"/>
    </w:rPr>
  </w:style>
  <w:style w:type="paragraph" w:styleId="ListParagraph">
    <w:name w:val="List Paragraph"/>
    <w:basedOn w:val="Normal"/>
    <w:uiPriority w:val="34"/>
    <w:qFormat/>
    <w:rsid w:val="007832C4"/>
    <w:pPr>
      <w:ind w:left="720"/>
    </w:pPr>
  </w:style>
  <w:style w:type="paragraph" w:styleId="BalloonText">
    <w:name w:val="Balloon Text"/>
    <w:basedOn w:val="Normal"/>
    <w:link w:val="BalloonTextChar"/>
    <w:rsid w:val="002635A3"/>
    <w:rPr>
      <w:rFonts w:ascii="Tahoma" w:hAnsi="Tahoma" w:cs="Tahoma"/>
      <w:sz w:val="16"/>
      <w:szCs w:val="16"/>
    </w:rPr>
  </w:style>
  <w:style w:type="character" w:customStyle="1" w:styleId="BalloonTextChar">
    <w:name w:val="Balloon Text Char"/>
    <w:basedOn w:val="DefaultParagraphFont"/>
    <w:link w:val="BalloonText"/>
    <w:rsid w:val="002635A3"/>
    <w:rPr>
      <w:rFonts w:ascii="Tahoma" w:hAnsi="Tahoma" w:cs="Tahoma"/>
      <w:sz w:val="16"/>
      <w:szCs w:val="16"/>
    </w:rPr>
  </w:style>
  <w:style w:type="character" w:styleId="UnresolvedMention">
    <w:name w:val="Unresolved Mention"/>
    <w:basedOn w:val="DefaultParagraphFont"/>
    <w:uiPriority w:val="99"/>
    <w:semiHidden/>
    <w:unhideWhenUsed/>
    <w:rsid w:val="00A0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5943">
      <w:bodyDiv w:val="1"/>
      <w:marLeft w:val="0"/>
      <w:marRight w:val="0"/>
      <w:marTop w:val="0"/>
      <w:marBottom w:val="0"/>
      <w:divBdr>
        <w:top w:val="none" w:sz="0" w:space="0" w:color="auto"/>
        <w:left w:val="none" w:sz="0" w:space="0" w:color="auto"/>
        <w:bottom w:val="none" w:sz="0" w:space="0" w:color="auto"/>
        <w:right w:val="none" w:sz="0" w:space="0" w:color="auto"/>
      </w:divBdr>
    </w:div>
    <w:div w:id="417364389">
      <w:bodyDiv w:val="1"/>
      <w:marLeft w:val="0"/>
      <w:marRight w:val="0"/>
      <w:marTop w:val="0"/>
      <w:marBottom w:val="0"/>
      <w:divBdr>
        <w:top w:val="none" w:sz="0" w:space="0" w:color="auto"/>
        <w:left w:val="none" w:sz="0" w:space="0" w:color="auto"/>
        <w:bottom w:val="none" w:sz="0" w:space="0" w:color="auto"/>
        <w:right w:val="none" w:sz="0" w:space="0" w:color="auto"/>
      </w:divBdr>
    </w:div>
    <w:div w:id="424959544">
      <w:bodyDiv w:val="1"/>
      <w:marLeft w:val="0"/>
      <w:marRight w:val="0"/>
      <w:marTop w:val="0"/>
      <w:marBottom w:val="0"/>
      <w:divBdr>
        <w:top w:val="none" w:sz="0" w:space="0" w:color="auto"/>
        <w:left w:val="none" w:sz="0" w:space="0" w:color="auto"/>
        <w:bottom w:val="none" w:sz="0" w:space="0" w:color="auto"/>
        <w:right w:val="none" w:sz="0" w:space="0" w:color="auto"/>
      </w:divBdr>
      <w:divsChild>
        <w:div w:id="1816794794">
          <w:marLeft w:val="0"/>
          <w:marRight w:val="0"/>
          <w:marTop w:val="300"/>
          <w:marBottom w:val="0"/>
          <w:divBdr>
            <w:top w:val="none" w:sz="0" w:space="0" w:color="auto"/>
            <w:left w:val="none" w:sz="0" w:space="0" w:color="auto"/>
            <w:bottom w:val="none" w:sz="0" w:space="0" w:color="auto"/>
            <w:right w:val="none" w:sz="0" w:space="0" w:color="auto"/>
          </w:divBdr>
          <w:divsChild>
            <w:div w:id="1080175295">
              <w:marLeft w:val="0"/>
              <w:marRight w:val="0"/>
              <w:marTop w:val="0"/>
              <w:marBottom w:val="0"/>
              <w:divBdr>
                <w:top w:val="none" w:sz="0" w:space="0" w:color="auto"/>
                <w:left w:val="none" w:sz="0" w:space="0" w:color="auto"/>
                <w:bottom w:val="none" w:sz="0" w:space="0" w:color="auto"/>
                <w:right w:val="none" w:sz="0" w:space="0" w:color="auto"/>
              </w:divBdr>
              <w:divsChild>
                <w:div w:id="1931311464">
                  <w:marLeft w:val="0"/>
                  <w:marRight w:val="-3600"/>
                  <w:marTop w:val="0"/>
                  <w:marBottom w:val="0"/>
                  <w:divBdr>
                    <w:top w:val="none" w:sz="0" w:space="0" w:color="auto"/>
                    <w:left w:val="none" w:sz="0" w:space="0" w:color="auto"/>
                    <w:bottom w:val="none" w:sz="0" w:space="0" w:color="auto"/>
                    <w:right w:val="none" w:sz="0" w:space="0" w:color="auto"/>
                  </w:divBdr>
                  <w:divsChild>
                    <w:div w:id="1699812406">
                      <w:marLeft w:val="300"/>
                      <w:marRight w:val="4200"/>
                      <w:marTop w:val="0"/>
                      <w:marBottom w:val="540"/>
                      <w:divBdr>
                        <w:top w:val="none" w:sz="0" w:space="0" w:color="auto"/>
                        <w:left w:val="none" w:sz="0" w:space="0" w:color="auto"/>
                        <w:bottom w:val="none" w:sz="0" w:space="0" w:color="auto"/>
                        <w:right w:val="none" w:sz="0" w:space="0" w:color="auto"/>
                      </w:divBdr>
                      <w:divsChild>
                        <w:div w:id="1190795448">
                          <w:marLeft w:val="0"/>
                          <w:marRight w:val="0"/>
                          <w:marTop w:val="0"/>
                          <w:marBottom w:val="0"/>
                          <w:divBdr>
                            <w:top w:val="none" w:sz="0" w:space="0" w:color="auto"/>
                            <w:left w:val="none" w:sz="0" w:space="0" w:color="auto"/>
                            <w:bottom w:val="none" w:sz="0" w:space="0" w:color="auto"/>
                            <w:right w:val="none" w:sz="0" w:space="0" w:color="auto"/>
                          </w:divBdr>
                          <w:divsChild>
                            <w:div w:id="12849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49261">
      <w:bodyDiv w:val="1"/>
      <w:marLeft w:val="0"/>
      <w:marRight w:val="0"/>
      <w:marTop w:val="0"/>
      <w:marBottom w:val="0"/>
      <w:divBdr>
        <w:top w:val="none" w:sz="0" w:space="0" w:color="auto"/>
        <w:left w:val="none" w:sz="0" w:space="0" w:color="auto"/>
        <w:bottom w:val="none" w:sz="0" w:space="0" w:color="auto"/>
        <w:right w:val="none" w:sz="0" w:space="0" w:color="auto"/>
      </w:divBdr>
      <w:divsChild>
        <w:div w:id="613832240">
          <w:marLeft w:val="0"/>
          <w:marRight w:val="0"/>
          <w:marTop w:val="0"/>
          <w:marBottom w:val="0"/>
          <w:divBdr>
            <w:top w:val="none" w:sz="0" w:space="0" w:color="auto"/>
            <w:left w:val="none" w:sz="0" w:space="0" w:color="auto"/>
            <w:bottom w:val="none" w:sz="0" w:space="0" w:color="auto"/>
            <w:right w:val="none" w:sz="0" w:space="0" w:color="auto"/>
          </w:divBdr>
          <w:divsChild>
            <w:div w:id="495271915">
              <w:marLeft w:val="0"/>
              <w:marRight w:val="0"/>
              <w:marTop w:val="0"/>
              <w:marBottom w:val="0"/>
              <w:divBdr>
                <w:top w:val="none" w:sz="0" w:space="0" w:color="auto"/>
                <w:left w:val="none" w:sz="0" w:space="0" w:color="auto"/>
                <w:bottom w:val="none" w:sz="0" w:space="0" w:color="auto"/>
                <w:right w:val="none" w:sz="0" w:space="0" w:color="auto"/>
              </w:divBdr>
              <w:divsChild>
                <w:div w:id="739904927">
                  <w:marLeft w:val="0"/>
                  <w:marRight w:val="0"/>
                  <w:marTop w:val="0"/>
                  <w:marBottom w:val="0"/>
                  <w:divBdr>
                    <w:top w:val="none" w:sz="0" w:space="0" w:color="auto"/>
                    <w:left w:val="none" w:sz="0" w:space="0" w:color="auto"/>
                    <w:bottom w:val="none" w:sz="0" w:space="0" w:color="auto"/>
                    <w:right w:val="none" w:sz="0" w:space="0" w:color="auto"/>
                  </w:divBdr>
                  <w:divsChild>
                    <w:div w:id="174924820">
                      <w:marLeft w:val="0"/>
                      <w:marRight w:val="0"/>
                      <w:marTop w:val="0"/>
                      <w:marBottom w:val="0"/>
                      <w:divBdr>
                        <w:top w:val="none" w:sz="0" w:space="0" w:color="auto"/>
                        <w:left w:val="none" w:sz="0" w:space="0" w:color="auto"/>
                        <w:bottom w:val="none" w:sz="0" w:space="0" w:color="auto"/>
                        <w:right w:val="none" w:sz="0" w:space="0" w:color="auto"/>
                      </w:divBdr>
                      <w:divsChild>
                        <w:div w:id="1562131680">
                          <w:marLeft w:val="0"/>
                          <w:marRight w:val="0"/>
                          <w:marTop w:val="0"/>
                          <w:marBottom w:val="0"/>
                          <w:divBdr>
                            <w:top w:val="none" w:sz="0" w:space="0" w:color="auto"/>
                            <w:left w:val="none" w:sz="0" w:space="0" w:color="auto"/>
                            <w:bottom w:val="none" w:sz="0" w:space="0" w:color="auto"/>
                            <w:right w:val="none" w:sz="0" w:space="0" w:color="auto"/>
                          </w:divBdr>
                          <w:divsChild>
                            <w:div w:id="2292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48234">
      <w:bodyDiv w:val="1"/>
      <w:marLeft w:val="0"/>
      <w:marRight w:val="0"/>
      <w:marTop w:val="0"/>
      <w:marBottom w:val="0"/>
      <w:divBdr>
        <w:top w:val="none" w:sz="0" w:space="0" w:color="auto"/>
        <w:left w:val="none" w:sz="0" w:space="0" w:color="auto"/>
        <w:bottom w:val="none" w:sz="0" w:space="0" w:color="auto"/>
        <w:right w:val="none" w:sz="0" w:space="0" w:color="auto"/>
      </w:divBdr>
    </w:div>
    <w:div w:id="529689081">
      <w:bodyDiv w:val="1"/>
      <w:marLeft w:val="0"/>
      <w:marRight w:val="0"/>
      <w:marTop w:val="0"/>
      <w:marBottom w:val="0"/>
      <w:divBdr>
        <w:top w:val="none" w:sz="0" w:space="0" w:color="auto"/>
        <w:left w:val="none" w:sz="0" w:space="0" w:color="auto"/>
        <w:bottom w:val="none" w:sz="0" w:space="0" w:color="auto"/>
        <w:right w:val="none" w:sz="0" w:space="0" w:color="auto"/>
      </w:divBdr>
      <w:divsChild>
        <w:div w:id="1873035009">
          <w:marLeft w:val="0"/>
          <w:marRight w:val="0"/>
          <w:marTop w:val="0"/>
          <w:marBottom w:val="0"/>
          <w:divBdr>
            <w:top w:val="none" w:sz="0" w:space="0" w:color="auto"/>
            <w:left w:val="none" w:sz="0" w:space="0" w:color="auto"/>
            <w:bottom w:val="none" w:sz="0" w:space="0" w:color="auto"/>
            <w:right w:val="none" w:sz="0" w:space="0" w:color="auto"/>
          </w:divBdr>
          <w:divsChild>
            <w:div w:id="968315048">
              <w:marLeft w:val="0"/>
              <w:marRight w:val="0"/>
              <w:marTop w:val="0"/>
              <w:marBottom w:val="0"/>
              <w:divBdr>
                <w:top w:val="none" w:sz="0" w:space="0" w:color="auto"/>
                <w:left w:val="none" w:sz="0" w:space="0" w:color="auto"/>
                <w:bottom w:val="none" w:sz="0" w:space="0" w:color="auto"/>
                <w:right w:val="none" w:sz="0" w:space="0" w:color="auto"/>
              </w:divBdr>
              <w:divsChild>
                <w:div w:id="1897471663">
                  <w:marLeft w:val="0"/>
                  <w:marRight w:val="0"/>
                  <w:marTop w:val="0"/>
                  <w:marBottom w:val="0"/>
                  <w:divBdr>
                    <w:top w:val="none" w:sz="0" w:space="0" w:color="auto"/>
                    <w:left w:val="none" w:sz="0" w:space="0" w:color="auto"/>
                    <w:bottom w:val="none" w:sz="0" w:space="0" w:color="auto"/>
                    <w:right w:val="none" w:sz="0" w:space="0" w:color="auto"/>
                  </w:divBdr>
                  <w:divsChild>
                    <w:div w:id="780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7320">
      <w:bodyDiv w:val="1"/>
      <w:marLeft w:val="0"/>
      <w:marRight w:val="0"/>
      <w:marTop w:val="0"/>
      <w:marBottom w:val="0"/>
      <w:divBdr>
        <w:top w:val="none" w:sz="0" w:space="0" w:color="auto"/>
        <w:left w:val="none" w:sz="0" w:space="0" w:color="auto"/>
        <w:bottom w:val="none" w:sz="0" w:space="0" w:color="auto"/>
        <w:right w:val="none" w:sz="0" w:space="0" w:color="auto"/>
      </w:divBdr>
    </w:div>
    <w:div w:id="773594005">
      <w:bodyDiv w:val="1"/>
      <w:marLeft w:val="0"/>
      <w:marRight w:val="0"/>
      <w:marTop w:val="0"/>
      <w:marBottom w:val="0"/>
      <w:divBdr>
        <w:top w:val="none" w:sz="0" w:space="0" w:color="auto"/>
        <w:left w:val="none" w:sz="0" w:space="0" w:color="auto"/>
        <w:bottom w:val="none" w:sz="0" w:space="0" w:color="auto"/>
        <w:right w:val="none" w:sz="0" w:space="0" w:color="auto"/>
      </w:divBdr>
      <w:divsChild>
        <w:div w:id="793596398">
          <w:marLeft w:val="0"/>
          <w:marRight w:val="0"/>
          <w:marTop w:val="0"/>
          <w:marBottom w:val="0"/>
          <w:divBdr>
            <w:top w:val="none" w:sz="0" w:space="0" w:color="auto"/>
            <w:left w:val="none" w:sz="0" w:space="0" w:color="auto"/>
            <w:bottom w:val="none" w:sz="0" w:space="0" w:color="auto"/>
            <w:right w:val="none" w:sz="0" w:space="0" w:color="auto"/>
          </w:divBdr>
          <w:divsChild>
            <w:div w:id="676156927">
              <w:marLeft w:val="0"/>
              <w:marRight w:val="0"/>
              <w:marTop w:val="0"/>
              <w:marBottom w:val="0"/>
              <w:divBdr>
                <w:top w:val="none" w:sz="0" w:space="0" w:color="auto"/>
                <w:left w:val="none" w:sz="0" w:space="0" w:color="auto"/>
                <w:bottom w:val="none" w:sz="0" w:space="0" w:color="auto"/>
                <w:right w:val="none" w:sz="0" w:space="0" w:color="auto"/>
              </w:divBdr>
              <w:divsChild>
                <w:div w:id="1998723485">
                  <w:marLeft w:val="0"/>
                  <w:marRight w:val="0"/>
                  <w:marTop w:val="0"/>
                  <w:marBottom w:val="0"/>
                  <w:divBdr>
                    <w:top w:val="none" w:sz="0" w:space="0" w:color="auto"/>
                    <w:left w:val="none" w:sz="0" w:space="0" w:color="auto"/>
                    <w:bottom w:val="none" w:sz="0" w:space="0" w:color="auto"/>
                    <w:right w:val="none" w:sz="0" w:space="0" w:color="auto"/>
                  </w:divBdr>
                  <w:divsChild>
                    <w:div w:id="16776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236207555">
      <w:bodyDiv w:val="1"/>
      <w:marLeft w:val="0"/>
      <w:marRight w:val="0"/>
      <w:marTop w:val="0"/>
      <w:marBottom w:val="0"/>
      <w:divBdr>
        <w:top w:val="none" w:sz="0" w:space="0" w:color="auto"/>
        <w:left w:val="none" w:sz="0" w:space="0" w:color="auto"/>
        <w:bottom w:val="none" w:sz="0" w:space="0" w:color="auto"/>
        <w:right w:val="none" w:sz="0" w:space="0" w:color="auto"/>
      </w:divBdr>
      <w:divsChild>
        <w:div w:id="298614301">
          <w:marLeft w:val="0"/>
          <w:marRight w:val="0"/>
          <w:marTop w:val="0"/>
          <w:marBottom w:val="0"/>
          <w:divBdr>
            <w:top w:val="none" w:sz="0" w:space="0" w:color="auto"/>
            <w:left w:val="none" w:sz="0" w:space="0" w:color="auto"/>
            <w:bottom w:val="none" w:sz="0" w:space="0" w:color="auto"/>
            <w:right w:val="none" w:sz="0" w:space="0" w:color="auto"/>
          </w:divBdr>
          <w:divsChild>
            <w:div w:id="704988172">
              <w:marLeft w:val="0"/>
              <w:marRight w:val="0"/>
              <w:marTop w:val="0"/>
              <w:marBottom w:val="0"/>
              <w:divBdr>
                <w:top w:val="none" w:sz="0" w:space="0" w:color="auto"/>
                <w:left w:val="none" w:sz="0" w:space="0" w:color="auto"/>
                <w:bottom w:val="none" w:sz="0" w:space="0" w:color="auto"/>
                <w:right w:val="none" w:sz="0" w:space="0" w:color="auto"/>
              </w:divBdr>
              <w:divsChild>
                <w:div w:id="1840270432">
                  <w:marLeft w:val="0"/>
                  <w:marRight w:val="0"/>
                  <w:marTop w:val="0"/>
                  <w:marBottom w:val="0"/>
                  <w:divBdr>
                    <w:top w:val="none" w:sz="0" w:space="0" w:color="auto"/>
                    <w:left w:val="none" w:sz="0" w:space="0" w:color="auto"/>
                    <w:bottom w:val="none" w:sz="0" w:space="0" w:color="auto"/>
                    <w:right w:val="none" w:sz="0" w:space="0" w:color="auto"/>
                  </w:divBdr>
                  <w:divsChild>
                    <w:div w:id="1131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0123">
      <w:bodyDiv w:val="1"/>
      <w:marLeft w:val="0"/>
      <w:marRight w:val="0"/>
      <w:marTop w:val="0"/>
      <w:marBottom w:val="0"/>
      <w:divBdr>
        <w:top w:val="none" w:sz="0" w:space="0" w:color="auto"/>
        <w:left w:val="none" w:sz="0" w:space="0" w:color="auto"/>
        <w:bottom w:val="none" w:sz="0" w:space="0" w:color="auto"/>
        <w:right w:val="none" w:sz="0" w:space="0" w:color="auto"/>
      </w:divBdr>
    </w:div>
    <w:div w:id="1717774046">
      <w:bodyDiv w:val="1"/>
      <w:marLeft w:val="0"/>
      <w:marRight w:val="0"/>
      <w:marTop w:val="0"/>
      <w:marBottom w:val="0"/>
      <w:divBdr>
        <w:top w:val="none" w:sz="0" w:space="0" w:color="auto"/>
        <w:left w:val="none" w:sz="0" w:space="0" w:color="auto"/>
        <w:bottom w:val="none" w:sz="0" w:space="0" w:color="auto"/>
        <w:right w:val="none" w:sz="0" w:space="0" w:color="auto"/>
      </w:divBdr>
    </w:div>
    <w:div w:id="1734112597">
      <w:bodyDiv w:val="1"/>
      <w:marLeft w:val="0"/>
      <w:marRight w:val="0"/>
      <w:marTop w:val="0"/>
      <w:marBottom w:val="0"/>
      <w:divBdr>
        <w:top w:val="none" w:sz="0" w:space="0" w:color="auto"/>
        <w:left w:val="none" w:sz="0" w:space="0" w:color="auto"/>
        <w:bottom w:val="none" w:sz="0" w:space="0" w:color="auto"/>
        <w:right w:val="none" w:sz="0" w:space="0" w:color="auto"/>
      </w:divBdr>
    </w:div>
    <w:div w:id="1795319887">
      <w:bodyDiv w:val="1"/>
      <w:marLeft w:val="0"/>
      <w:marRight w:val="0"/>
      <w:marTop w:val="0"/>
      <w:marBottom w:val="0"/>
      <w:divBdr>
        <w:top w:val="none" w:sz="0" w:space="0" w:color="auto"/>
        <w:left w:val="none" w:sz="0" w:space="0" w:color="auto"/>
        <w:bottom w:val="none" w:sz="0" w:space="0" w:color="auto"/>
        <w:right w:val="none" w:sz="0" w:space="0" w:color="auto"/>
      </w:divBdr>
      <w:divsChild>
        <w:div w:id="920455875">
          <w:marLeft w:val="0"/>
          <w:marRight w:val="0"/>
          <w:marTop w:val="0"/>
          <w:marBottom w:val="0"/>
          <w:divBdr>
            <w:top w:val="none" w:sz="0" w:space="0" w:color="auto"/>
            <w:left w:val="none" w:sz="0" w:space="0" w:color="auto"/>
            <w:bottom w:val="none" w:sz="0" w:space="0" w:color="auto"/>
            <w:right w:val="none" w:sz="0" w:space="0" w:color="auto"/>
          </w:divBdr>
          <w:divsChild>
            <w:div w:id="751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689">
      <w:bodyDiv w:val="1"/>
      <w:marLeft w:val="0"/>
      <w:marRight w:val="0"/>
      <w:marTop w:val="0"/>
      <w:marBottom w:val="0"/>
      <w:divBdr>
        <w:top w:val="none" w:sz="0" w:space="0" w:color="auto"/>
        <w:left w:val="none" w:sz="0" w:space="0" w:color="auto"/>
        <w:bottom w:val="none" w:sz="0" w:space="0" w:color="auto"/>
        <w:right w:val="none" w:sz="0" w:space="0" w:color="auto"/>
      </w:divBdr>
      <w:divsChild>
        <w:div w:id="511072629">
          <w:marLeft w:val="0"/>
          <w:marRight w:val="0"/>
          <w:marTop w:val="300"/>
          <w:marBottom w:val="0"/>
          <w:divBdr>
            <w:top w:val="none" w:sz="0" w:space="0" w:color="auto"/>
            <w:left w:val="none" w:sz="0" w:space="0" w:color="auto"/>
            <w:bottom w:val="none" w:sz="0" w:space="0" w:color="auto"/>
            <w:right w:val="none" w:sz="0" w:space="0" w:color="auto"/>
          </w:divBdr>
          <w:divsChild>
            <w:div w:id="1421219232">
              <w:marLeft w:val="0"/>
              <w:marRight w:val="0"/>
              <w:marTop w:val="0"/>
              <w:marBottom w:val="0"/>
              <w:divBdr>
                <w:top w:val="none" w:sz="0" w:space="0" w:color="auto"/>
                <w:left w:val="none" w:sz="0" w:space="0" w:color="auto"/>
                <w:bottom w:val="none" w:sz="0" w:space="0" w:color="auto"/>
                <w:right w:val="none" w:sz="0" w:space="0" w:color="auto"/>
              </w:divBdr>
              <w:divsChild>
                <w:div w:id="1256397961">
                  <w:marLeft w:val="0"/>
                  <w:marRight w:val="-3600"/>
                  <w:marTop w:val="0"/>
                  <w:marBottom w:val="0"/>
                  <w:divBdr>
                    <w:top w:val="none" w:sz="0" w:space="0" w:color="auto"/>
                    <w:left w:val="none" w:sz="0" w:space="0" w:color="auto"/>
                    <w:bottom w:val="none" w:sz="0" w:space="0" w:color="auto"/>
                    <w:right w:val="none" w:sz="0" w:space="0" w:color="auto"/>
                  </w:divBdr>
                  <w:divsChild>
                    <w:div w:id="2119639468">
                      <w:marLeft w:val="300"/>
                      <w:marRight w:val="4200"/>
                      <w:marTop w:val="0"/>
                      <w:marBottom w:val="540"/>
                      <w:divBdr>
                        <w:top w:val="none" w:sz="0" w:space="0" w:color="auto"/>
                        <w:left w:val="none" w:sz="0" w:space="0" w:color="auto"/>
                        <w:bottom w:val="none" w:sz="0" w:space="0" w:color="auto"/>
                        <w:right w:val="none" w:sz="0" w:space="0" w:color="auto"/>
                      </w:divBdr>
                      <w:divsChild>
                        <w:div w:id="1090002706">
                          <w:marLeft w:val="0"/>
                          <w:marRight w:val="0"/>
                          <w:marTop w:val="0"/>
                          <w:marBottom w:val="0"/>
                          <w:divBdr>
                            <w:top w:val="none" w:sz="0" w:space="0" w:color="auto"/>
                            <w:left w:val="none" w:sz="0" w:space="0" w:color="auto"/>
                            <w:bottom w:val="none" w:sz="0" w:space="0" w:color="auto"/>
                            <w:right w:val="none" w:sz="0" w:space="0" w:color="auto"/>
                          </w:divBdr>
                          <w:divsChild>
                            <w:div w:id="7018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5445">
      <w:bodyDiv w:val="1"/>
      <w:marLeft w:val="0"/>
      <w:marRight w:val="0"/>
      <w:marTop w:val="0"/>
      <w:marBottom w:val="0"/>
      <w:divBdr>
        <w:top w:val="none" w:sz="0" w:space="0" w:color="auto"/>
        <w:left w:val="none" w:sz="0" w:space="0" w:color="auto"/>
        <w:bottom w:val="none" w:sz="0" w:space="0" w:color="auto"/>
        <w:right w:val="none" w:sz="0" w:space="0" w:color="auto"/>
      </w:divBdr>
    </w:div>
    <w:div w:id="2069914020">
      <w:bodyDiv w:val="1"/>
      <w:marLeft w:val="0"/>
      <w:marRight w:val="0"/>
      <w:marTop w:val="0"/>
      <w:marBottom w:val="0"/>
      <w:divBdr>
        <w:top w:val="none" w:sz="0" w:space="0" w:color="auto"/>
        <w:left w:val="none" w:sz="0" w:space="0" w:color="auto"/>
        <w:bottom w:val="none" w:sz="0" w:space="0" w:color="auto"/>
        <w:right w:val="none" w:sz="0" w:space="0" w:color="auto"/>
      </w:divBdr>
      <w:divsChild>
        <w:div w:id="1316951034">
          <w:marLeft w:val="0"/>
          <w:marRight w:val="0"/>
          <w:marTop w:val="0"/>
          <w:marBottom w:val="0"/>
          <w:divBdr>
            <w:top w:val="none" w:sz="0" w:space="0" w:color="auto"/>
            <w:left w:val="none" w:sz="0" w:space="0" w:color="auto"/>
            <w:bottom w:val="none" w:sz="0" w:space="0" w:color="auto"/>
            <w:right w:val="none" w:sz="0" w:space="0" w:color="auto"/>
          </w:divBdr>
          <w:divsChild>
            <w:div w:id="11822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1278">
      <w:bodyDiv w:val="1"/>
      <w:marLeft w:val="0"/>
      <w:marRight w:val="0"/>
      <w:marTop w:val="0"/>
      <w:marBottom w:val="0"/>
      <w:divBdr>
        <w:top w:val="none" w:sz="0" w:space="0" w:color="auto"/>
        <w:left w:val="none" w:sz="0" w:space="0" w:color="auto"/>
        <w:bottom w:val="none" w:sz="0" w:space="0" w:color="auto"/>
        <w:right w:val="none" w:sz="0" w:space="0" w:color="auto"/>
      </w:divBdr>
      <w:divsChild>
        <w:div w:id="772213040">
          <w:marLeft w:val="0"/>
          <w:marRight w:val="0"/>
          <w:marTop w:val="0"/>
          <w:marBottom w:val="0"/>
          <w:divBdr>
            <w:top w:val="none" w:sz="0" w:space="0" w:color="auto"/>
            <w:left w:val="none" w:sz="0" w:space="0" w:color="auto"/>
            <w:bottom w:val="none" w:sz="0" w:space="0" w:color="auto"/>
            <w:right w:val="none" w:sz="0" w:space="0" w:color="auto"/>
          </w:divBdr>
          <w:divsChild>
            <w:div w:id="2093812765">
              <w:marLeft w:val="0"/>
              <w:marRight w:val="0"/>
              <w:marTop w:val="0"/>
              <w:marBottom w:val="0"/>
              <w:divBdr>
                <w:top w:val="none" w:sz="0" w:space="0" w:color="auto"/>
                <w:left w:val="none" w:sz="0" w:space="0" w:color="auto"/>
                <w:bottom w:val="none" w:sz="0" w:space="0" w:color="auto"/>
                <w:right w:val="none" w:sz="0" w:space="0" w:color="auto"/>
              </w:divBdr>
              <w:divsChild>
                <w:div w:id="76639419">
                  <w:marLeft w:val="0"/>
                  <w:marRight w:val="0"/>
                  <w:marTop w:val="0"/>
                  <w:marBottom w:val="0"/>
                  <w:divBdr>
                    <w:top w:val="none" w:sz="0" w:space="0" w:color="auto"/>
                    <w:left w:val="none" w:sz="0" w:space="0" w:color="auto"/>
                    <w:bottom w:val="none" w:sz="0" w:space="0" w:color="auto"/>
                    <w:right w:val="none" w:sz="0" w:space="0" w:color="auto"/>
                  </w:divBdr>
                  <w:divsChild>
                    <w:div w:id="124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arden@mda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Upcoming Events</vt:lpstr>
    </vt:vector>
  </TitlesOfParts>
  <Company>Hewlett-Packard</Company>
  <LinksUpToDate>false</LinksUpToDate>
  <CharactersWithSpaces>3724</CharactersWithSpaces>
  <SharedDoc>false</SharedDoc>
  <HLinks>
    <vt:vector size="6" baseType="variant">
      <vt:variant>
        <vt:i4>35</vt:i4>
      </vt:variant>
      <vt:variant>
        <vt:i4>0</vt:i4>
      </vt:variant>
      <vt:variant>
        <vt:i4>0</vt:i4>
      </vt:variant>
      <vt:variant>
        <vt:i4>5</vt:i4>
      </vt:variant>
      <vt:variant>
        <vt:lpwstr>mailto:lclark@mdahc.org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Events</dc:title>
  <dc:creator>Lydia</dc:creator>
  <cp:lastModifiedBy>Miranda Darden</cp:lastModifiedBy>
  <cp:revision>2</cp:revision>
  <cp:lastPrinted>2013-07-29T13:23:00Z</cp:lastPrinted>
  <dcterms:created xsi:type="dcterms:W3CDTF">2023-09-13T19:26:00Z</dcterms:created>
  <dcterms:modified xsi:type="dcterms:W3CDTF">2023-09-13T19:26:00Z</dcterms:modified>
</cp:coreProperties>
</file>